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675"/>
        <w:gridCol w:w="2268"/>
        <w:gridCol w:w="4555"/>
        <w:gridCol w:w="1569"/>
        <w:gridCol w:w="504"/>
      </w:tblGrid>
      <w:tr w:rsidR="00A02903" w:rsidRPr="00F1373D" w:rsidTr="00F3602F">
        <w:tc>
          <w:tcPr>
            <w:tcW w:w="9571" w:type="dxa"/>
            <w:gridSpan w:val="5"/>
            <w:shd w:val="clear" w:color="auto" w:fill="auto"/>
          </w:tcPr>
          <w:p w:rsidR="00F7472C" w:rsidRPr="00F1373D" w:rsidRDefault="00F7472C" w:rsidP="00F7472C">
            <w:pPr>
              <w:keepNext/>
              <w:tabs>
                <w:tab w:val="num" w:pos="0"/>
              </w:tabs>
              <w:suppressAutoHyphens/>
              <w:snapToGrid w:val="0"/>
              <w:spacing w:after="0" w:line="240" w:lineRule="auto"/>
              <w:ind w:left="432" w:hanging="432"/>
              <w:jc w:val="center"/>
              <w:outlineLvl w:val="0"/>
              <w:rPr>
                <w:rFonts w:ascii="Times New Roman" w:eastAsia="Times New Roman" w:hAnsi="Times New Roman" w:cs="Times New Roman"/>
                <w:b/>
                <w:color w:val="000000" w:themeColor="text1"/>
                <w:sz w:val="32"/>
                <w:szCs w:val="20"/>
                <w:lang w:eastAsia="ar-SA"/>
              </w:rPr>
            </w:pPr>
            <w:r w:rsidRPr="00F1373D">
              <w:rPr>
                <w:rFonts w:ascii="Times New Roman" w:eastAsia="Times New Roman" w:hAnsi="Times New Roman" w:cs="Times New Roman"/>
                <w:b/>
                <w:color w:val="000000" w:themeColor="text1"/>
                <w:sz w:val="32"/>
                <w:szCs w:val="20"/>
                <w:lang w:eastAsia="ar-SA"/>
              </w:rPr>
              <w:t xml:space="preserve">Территориальная избирательная комиссия   </w:t>
            </w:r>
          </w:p>
          <w:p w:rsidR="00F7472C" w:rsidRPr="00F1373D" w:rsidRDefault="00F7472C" w:rsidP="00F7472C">
            <w:pPr>
              <w:keepNext/>
              <w:tabs>
                <w:tab w:val="num" w:pos="0"/>
              </w:tabs>
              <w:suppressAutoHyphens/>
              <w:spacing w:after="0" w:line="240" w:lineRule="auto"/>
              <w:ind w:left="432" w:hanging="432"/>
              <w:jc w:val="center"/>
              <w:outlineLvl w:val="0"/>
              <w:rPr>
                <w:rFonts w:ascii="Times New Roman" w:eastAsia="Times New Roman" w:hAnsi="Times New Roman" w:cs="Times New Roman"/>
                <w:b/>
                <w:color w:val="000000" w:themeColor="text1"/>
                <w:spacing w:val="-12"/>
                <w:sz w:val="16"/>
                <w:szCs w:val="20"/>
                <w:lang w:eastAsia="ar-SA"/>
              </w:rPr>
            </w:pPr>
            <w:r w:rsidRPr="00F1373D">
              <w:rPr>
                <w:rFonts w:ascii="Times New Roman" w:eastAsia="Times New Roman" w:hAnsi="Times New Roman" w:cs="Times New Roman"/>
                <w:b/>
                <w:color w:val="000000" w:themeColor="text1"/>
                <w:sz w:val="32"/>
                <w:szCs w:val="20"/>
                <w:lang w:eastAsia="ar-SA"/>
              </w:rPr>
              <w:t>Касимовского района Рязанской области</w:t>
            </w:r>
          </w:p>
          <w:p w:rsidR="00F7472C" w:rsidRPr="00F1373D" w:rsidRDefault="00F7472C" w:rsidP="00F7472C">
            <w:pPr>
              <w:suppressAutoHyphens/>
              <w:spacing w:after="0" w:line="240" w:lineRule="auto"/>
              <w:jc w:val="center"/>
              <w:rPr>
                <w:rFonts w:ascii="Times New Roman" w:eastAsia="Times New Roman" w:hAnsi="Times New Roman" w:cs="Times New Roman"/>
                <w:b/>
                <w:color w:val="000000" w:themeColor="text1"/>
                <w:spacing w:val="-12"/>
                <w:sz w:val="16"/>
                <w:szCs w:val="20"/>
                <w:lang w:eastAsia="ar-SA"/>
              </w:rPr>
            </w:pPr>
          </w:p>
        </w:tc>
      </w:tr>
      <w:tr w:rsidR="00A02903" w:rsidRPr="00F1373D" w:rsidTr="00F3602F">
        <w:trPr>
          <w:trHeight w:val="379"/>
        </w:trPr>
        <w:tc>
          <w:tcPr>
            <w:tcW w:w="9571" w:type="dxa"/>
            <w:gridSpan w:val="5"/>
            <w:shd w:val="clear" w:color="auto" w:fill="auto"/>
          </w:tcPr>
          <w:p w:rsidR="00F7472C" w:rsidRPr="00F1373D" w:rsidRDefault="00F7472C" w:rsidP="00F7472C">
            <w:pPr>
              <w:keepNext/>
              <w:numPr>
                <w:ilvl w:val="1"/>
                <w:numId w:val="0"/>
              </w:numPr>
              <w:tabs>
                <w:tab w:val="num" w:pos="0"/>
              </w:tabs>
              <w:suppressAutoHyphens/>
              <w:snapToGrid w:val="0"/>
              <w:spacing w:after="0" w:line="240" w:lineRule="auto"/>
              <w:ind w:left="576" w:hanging="576"/>
              <w:jc w:val="center"/>
              <w:outlineLvl w:val="1"/>
              <w:rPr>
                <w:rFonts w:ascii="Times New Roman" w:eastAsia="Times New Roman" w:hAnsi="Times New Roman" w:cs="Times New Roman"/>
                <w:b/>
                <w:color w:val="000000" w:themeColor="text1"/>
                <w:sz w:val="28"/>
                <w:szCs w:val="20"/>
                <w:lang w:eastAsia="ar-SA"/>
              </w:rPr>
            </w:pPr>
            <w:r w:rsidRPr="00F1373D">
              <w:rPr>
                <w:rFonts w:ascii="Times New Roman" w:eastAsia="Times New Roman" w:hAnsi="Times New Roman" w:cs="Times New Roman"/>
                <w:color w:val="000000" w:themeColor="text1"/>
                <w:sz w:val="28"/>
                <w:szCs w:val="20"/>
                <w:lang w:eastAsia="ar-SA"/>
              </w:rPr>
              <w:t>Р Е Ш Е Н И Е</w:t>
            </w:r>
          </w:p>
        </w:tc>
      </w:tr>
      <w:tr w:rsidR="00A02903" w:rsidRPr="00F1373D" w:rsidTr="00176657">
        <w:tc>
          <w:tcPr>
            <w:tcW w:w="675" w:type="dxa"/>
            <w:shd w:val="clear" w:color="auto" w:fill="auto"/>
          </w:tcPr>
          <w:p w:rsidR="00F7472C" w:rsidRPr="00F1373D" w:rsidRDefault="00F7472C" w:rsidP="00F7472C">
            <w:pPr>
              <w:suppressAutoHyphens/>
              <w:snapToGrid w:val="0"/>
              <w:spacing w:after="0" w:line="240" w:lineRule="auto"/>
              <w:rPr>
                <w:rFonts w:ascii="Times New Roman" w:eastAsia="Times New Roman" w:hAnsi="Times New Roman" w:cs="Times New Roman"/>
                <w:color w:val="000000" w:themeColor="text1"/>
                <w:sz w:val="26"/>
                <w:szCs w:val="26"/>
                <w:lang w:eastAsia="ar-SA"/>
              </w:rPr>
            </w:pPr>
          </w:p>
        </w:tc>
        <w:tc>
          <w:tcPr>
            <w:tcW w:w="2268" w:type="dxa"/>
            <w:tcBorders>
              <w:bottom w:val="single" w:sz="4" w:space="0" w:color="000000"/>
            </w:tcBorders>
            <w:shd w:val="clear" w:color="auto" w:fill="auto"/>
          </w:tcPr>
          <w:p w:rsidR="00F7472C" w:rsidRPr="00F1373D" w:rsidRDefault="00221514" w:rsidP="00F7472C">
            <w:pPr>
              <w:suppressAutoHyphens/>
              <w:snapToGrid w:val="0"/>
              <w:spacing w:after="0" w:line="240" w:lineRule="auto"/>
              <w:jc w:val="center"/>
              <w:rPr>
                <w:rFonts w:ascii="Times New Roman" w:eastAsia="Times New Roman" w:hAnsi="Times New Roman" w:cs="Times New Roman"/>
                <w:color w:val="000000" w:themeColor="text1"/>
                <w:sz w:val="26"/>
                <w:szCs w:val="26"/>
                <w:lang w:eastAsia="ar-SA"/>
              </w:rPr>
            </w:pPr>
            <w:r>
              <w:rPr>
                <w:rFonts w:ascii="Times New Roman" w:eastAsia="Times New Roman" w:hAnsi="Times New Roman" w:cs="Times New Roman"/>
                <w:color w:val="000000" w:themeColor="text1"/>
                <w:sz w:val="26"/>
                <w:szCs w:val="26"/>
                <w:lang w:eastAsia="ar-SA"/>
              </w:rPr>
              <w:t>16.05.2025</w:t>
            </w:r>
          </w:p>
        </w:tc>
        <w:tc>
          <w:tcPr>
            <w:tcW w:w="4555" w:type="dxa"/>
            <w:shd w:val="clear" w:color="auto" w:fill="auto"/>
          </w:tcPr>
          <w:p w:rsidR="00F7472C" w:rsidRPr="00F1373D" w:rsidRDefault="00F7472C" w:rsidP="00F7472C">
            <w:pPr>
              <w:suppressAutoHyphens/>
              <w:snapToGrid w:val="0"/>
              <w:spacing w:after="0" w:line="240" w:lineRule="auto"/>
              <w:jc w:val="right"/>
              <w:rPr>
                <w:rFonts w:ascii="Times New Roman" w:eastAsia="Times New Roman" w:hAnsi="Times New Roman" w:cs="Times New Roman"/>
                <w:color w:val="000000" w:themeColor="text1"/>
                <w:sz w:val="26"/>
                <w:szCs w:val="26"/>
                <w:lang w:eastAsia="ar-SA"/>
              </w:rPr>
            </w:pPr>
            <w:r w:rsidRPr="00F1373D">
              <w:rPr>
                <w:rFonts w:ascii="Times New Roman" w:eastAsia="Times New Roman" w:hAnsi="Times New Roman" w:cs="Times New Roman"/>
                <w:color w:val="000000" w:themeColor="text1"/>
                <w:sz w:val="26"/>
                <w:szCs w:val="26"/>
                <w:lang w:eastAsia="ar-SA"/>
              </w:rPr>
              <w:t>№</w:t>
            </w:r>
          </w:p>
        </w:tc>
        <w:tc>
          <w:tcPr>
            <w:tcW w:w="1569" w:type="dxa"/>
            <w:tcBorders>
              <w:bottom w:val="single" w:sz="4" w:space="0" w:color="000000"/>
            </w:tcBorders>
            <w:shd w:val="clear" w:color="auto" w:fill="auto"/>
          </w:tcPr>
          <w:p w:rsidR="00F7472C" w:rsidRPr="00F1373D" w:rsidRDefault="00221514" w:rsidP="00F7472C">
            <w:pPr>
              <w:suppressAutoHyphens/>
              <w:snapToGrid w:val="0"/>
              <w:spacing w:after="0" w:line="240" w:lineRule="auto"/>
              <w:jc w:val="center"/>
              <w:rPr>
                <w:rFonts w:ascii="Times New Roman" w:eastAsia="Times New Roman" w:hAnsi="Times New Roman" w:cs="Times New Roman"/>
                <w:color w:val="000000" w:themeColor="text1"/>
                <w:sz w:val="26"/>
                <w:szCs w:val="26"/>
                <w:lang w:eastAsia="ar-SA"/>
              </w:rPr>
            </w:pPr>
            <w:r>
              <w:rPr>
                <w:rFonts w:ascii="Times New Roman" w:eastAsia="Times New Roman" w:hAnsi="Times New Roman" w:cs="Times New Roman"/>
                <w:color w:val="000000" w:themeColor="text1"/>
                <w:sz w:val="26"/>
                <w:szCs w:val="26"/>
                <w:lang w:eastAsia="ar-SA"/>
              </w:rPr>
              <w:t>131/522</w:t>
            </w:r>
          </w:p>
        </w:tc>
        <w:tc>
          <w:tcPr>
            <w:tcW w:w="504" w:type="dxa"/>
            <w:shd w:val="clear" w:color="auto" w:fill="auto"/>
          </w:tcPr>
          <w:p w:rsidR="00F7472C" w:rsidRPr="00F1373D" w:rsidRDefault="00F7472C" w:rsidP="00F7472C">
            <w:pPr>
              <w:suppressAutoHyphens/>
              <w:snapToGrid w:val="0"/>
              <w:spacing w:after="0" w:line="240" w:lineRule="auto"/>
              <w:rPr>
                <w:rFonts w:ascii="Times New Roman" w:eastAsia="Times New Roman" w:hAnsi="Times New Roman" w:cs="Times New Roman"/>
                <w:color w:val="000000" w:themeColor="text1"/>
                <w:sz w:val="26"/>
                <w:szCs w:val="26"/>
                <w:lang w:eastAsia="ar-SA"/>
              </w:rPr>
            </w:pPr>
          </w:p>
        </w:tc>
      </w:tr>
      <w:tr w:rsidR="00F7472C" w:rsidRPr="00F1373D" w:rsidTr="00176657">
        <w:tc>
          <w:tcPr>
            <w:tcW w:w="675" w:type="dxa"/>
            <w:shd w:val="clear" w:color="auto" w:fill="auto"/>
          </w:tcPr>
          <w:p w:rsidR="00F7472C" w:rsidRPr="00F1373D" w:rsidRDefault="00F7472C" w:rsidP="00F7472C">
            <w:pPr>
              <w:suppressAutoHyphens/>
              <w:snapToGrid w:val="0"/>
              <w:spacing w:after="0" w:line="200" w:lineRule="exact"/>
              <w:rPr>
                <w:rFonts w:ascii="Times New Roman" w:eastAsia="Times New Roman" w:hAnsi="Times New Roman" w:cs="Times New Roman"/>
                <w:color w:val="000000" w:themeColor="text1"/>
                <w:sz w:val="24"/>
                <w:szCs w:val="20"/>
                <w:vertAlign w:val="superscript"/>
                <w:lang w:eastAsia="ar-SA"/>
              </w:rPr>
            </w:pPr>
          </w:p>
        </w:tc>
        <w:tc>
          <w:tcPr>
            <w:tcW w:w="2268" w:type="dxa"/>
            <w:shd w:val="clear" w:color="auto" w:fill="auto"/>
          </w:tcPr>
          <w:p w:rsidR="00F7472C" w:rsidRPr="00F1373D" w:rsidRDefault="00F7472C" w:rsidP="00F7472C">
            <w:pPr>
              <w:suppressAutoHyphens/>
              <w:snapToGrid w:val="0"/>
              <w:spacing w:after="0" w:line="240" w:lineRule="auto"/>
              <w:rPr>
                <w:rFonts w:ascii="Times New Roman" w:eastAsia="Times New Roman" w:hAnsi="Times New Roman" w:cs="Times New Roman"/>
                <w:color w:val="000000" w:themeColor="text1"/>
                <w:sz w:val="24"/>
                <w:szCs w:val="20"/>
                <w:vertAlign w:val="superscript"/>
                <w:lang w:eastAsia="ar-SA"/>
              </w:rPr>
            </w:pPr>
          </w:p>
        </w:tc>
        <w:tc>
          <w:tcPr>
            <w:tcW w:w="4555" w:type="dxa"/>
            <w:shd w:val="clear" w:color="auto" w:fill="auto"/>
          </w:tcPr>
          <w:p w:rsidR="00F7472C" w:rsidRPr="00F1373D" w:rsidRDefault="00F7472C" w:rsidP="00F7472C">
            <w:pPr>
              <w:suppressAutoHyphens/>
              <w:snapToGrid w:val="0"/>
              <w:spacing w:after="0" w:line="200" w:lineRule="exact"/>
              <w:rPr>
                <w:rFonts w:ascii="Times New Roman" w:eastAsia="Times New Roman" w:hAnsi="Times New Roman" w:cs="Times New Roman"/>
                <w:color w:val="000000" w:themeColor="text1"/>
                <w:sz w:val="24"/>
                <w:szCs w:val="20"/>
                <w:vertAlign w:val="superscript"/>
                <w:lang w:eastAsia="ar-SA"/>
              </w:rPr>
            </w:pPr>
          </w:p>
        </w:tc>
        <w:tc>
          <w:tcPr>
            <w:tcW w:w="1569" w:type="dxa"/>
            <w:shd w:val="clear" w:color="auto" w:fill="auto"/>
          </w:tcPr>
          <w:p w:rsidR="00F7472C" w:rsidRPr="00F1373D" w:rsidRDefault="00F7472C" w:rsidP="00F7472C">
            <w:pPr>
              <w:suppressAutoHyphens/>
              <w:snapToGrid w:val="0"/>
              <w:spacing w:after="0" w:line="200" w:lineRule="exact"/>
              <w:rPr>
                <w:rFonts w:ascii="Times New Roman" w:eastAsia="Times New Roman" w:hAnsi="Times New Roman" w:cs="Times New Roman"/>
                <w:color w:val="000000" w:themeColor="text1"/>
                <w:sz w:val="24"/>
                <w:szCs w:val="20"/>
                <w:vertAlign w:val="superscript"/>
                <w:lang w:eastAsia="ar-SA"/>
              </w:rPr>
            </w:pPr>
          </w:p>
        </w:tc>
        <w:tc>
          <w:tcPr>
            <w:tcW w:w="504" w:type="dxa"/>
            <w:shd w:val="clear" w:color="auto" w:fill="auto"/>
          </w:tcPr>
          <w:p w:rsidR="00F7472C" w:rsidRPr="00F1373D" w:rsidRDefault="00F7472C" w:rsidP="00F7472C">
            <w:pPr>
              <w:suppressAutoHyphens/>
              <w:snapToGrid w:val="0"/>
              <w:spacing w:after="0" w:line="200" w:lineRule="exact"/>
              <w:rPr>
                <w:rFonts w:ascii="Times New Roman" w:eastAsia="Times New Roman" w:hAnsi="Times New Roman" w:cs="Times New Roman"/>
                <w:color w:val="000000" w:themeColor="text1"/>
                <w:sz w:val="24"/>
                <w:szCs w:val="20"/>
                <w:vertAlign w:val="superscript"/>
                <w:lang w:eastAsia="ar-SA"/>
              </w:rPr>
            </w:pPr>
          </w:p>
        </w:tc>
      </w:tr>
    </w:tbl>
    <w:p w:rsidR="00F7472C" w:rsidRPr="00F1373D" w:rsidRDefault="00F7472C" w:rsidP="00F7472C">
      <w:pPr>
        <w:suppressAutoHyphens/>
        <w:spacing w:after="0" w:line="240" w:lineRule="auto"/>
        <w:jc w:val="center"/>
        <w:rPr>
          <w:rFonts w:ascii="Times New Roman" w:eastAsia="Times New Roman" w:hAnsi="Times New Roman" w:cs="Times New Roman"/>
          <w:b/>
          <w:color w:val="000000" w:themeColor="text1"/>
          <w:sz w:val="27"/>
          <w:szCs w:val="27"/>
          <w:lang w:eastAsia="ar-SA"/>
        </w:rPr>
      </w:pPr>
    </w:p>
    <w:p w:rsidR="00F7472C" w:rsidRPr="00F1373D" w:rsidRDefault="00F7472C" w:rsidP="00F7472C">
      <w:pPr>
        <w:spacing w:after="0" w:line="240" w:lineRule="auto"/>
        <w:jc w:val="center"/>
        <w:rPr>
          <w:rFonts w:ascii="Times New Roman" w:eastAsia="Calibri" w:hAnsi="Times New Roman" w:cs="Times New Roman"/>
          <w:b/>
          <w:color w:val="000000" w:themeColor="text1"/>
          <w:sz w:val="28"/>
          <w:szCs w:val="28"/>
        </w:rPr>
      </w:pPr>
      <w:r w:rsidRPr="00F1373D">
        <w:rPr>
          <w:rFonts w:ascii="Times New Roman" w:eastAsia="Calibri" w:hAnsi="Times New Roman" w:cs="Times New Roman"/>
          <w:b/>
          <w:color w:val="000000" w:themeColor="text1"/>
          <w:sz w:val="28"/>
          <w:szCs w:val="28"/>
        </w:rPr>
        <w:t xml:space="preserve">Об утверждении </w:t>
      </w:r>
      <w:bookmarkStart w:id="0" w:name="_Hlk194650019"/>
      <w:r w:rsidRPr="00F1373D">
        <w:rPr>
          <w:rFonts w:ascii="Times New Roman" w:eastAsia="Calibri" w:hAnsi="Times New Roman" w:cs="Times New Roman"/>
          <w:b/>
          <w:color w:val="000000" w:themeColor="text1"/>
          <w:sz w:val="28"/>
          <w:szCs w:val="28"/>
        </w:rPr>
        <w:t>инструкции по делопроизводству в территориальной избирательной комиссии Касимовского района</w:t>
      </w:r>
      <w:r w:rsidR="00B859B1" w:rsidRPr="00F1373D">
        <w:rPr>
          <w:rFonts w:ascii="Times New Roman" w:eastAsia="Calibri" w:hAnsi="Times New Roman" w:cs="Times New Roman"/>
          <w:b/>
          <w:color w:val="000000" w:themeColor="text1"/>
          <w:sz w:val="28"/>
          <w:szCs w:val="28"/>
        </w:rPr>
        <w:t xml:space="preserve"> Рязанской области</w:t>
      </w:r>
      <w:bookmarkEnd w:id="0"/>
    </w:p>
    <w:p w:rsidR="00F7472C" w:rsidRPr="00F1373D" w:rsidRDefault="00F7472C" w:rsidP="00F7472C">
      <w:pPr>
        <w:spacing w:after="0"/>
        <w:jc w:val="center"/>
        <w:rPr>
          <w:rFonts w:ascii="Times New Roman" w:eastAsia="Calibri" w:hAnsi="Times New Roman" w:cs="Times New Roman"/>
          <w:b/>
          <w:color w:val="000000" w:themeColor="text1"/>
          <w:sz w:val="28"/>
          <w:szCs w:val="28"/>
        </w:rPr>
      </w:pPr>
    </w:p>
    <w:p w:rsidR="00F7472C" w:rsidRPr="00F1373D" w:rsidRDefault="00F7472C" w:rsidP="00F7472C">
      <w:pPr>
        <w:spacing w:after="0"/>
        <w:jc w:val="center"/>
        <w:rPr>
          <w:rFonts w:ascii="Times New Roman" w:eastAsia="Calibri" w:hAnsi="Times New Roman" w:cs="Times New Roman"/>
          <w:b/>
          <w:color w:val="000000" w:themeColor="text1"/>
          <w:sz w:val="28"/>
          <w:szCs w:val="28"/>
        </w:rPr>
      </w:pPr>
    </w:p>
    <w:p w:rsidR="00F7472C" w:rsidRPr="00F1373D" w:rsidRDefault="00334C65" w:rsidP="00334C6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ar-SA"/>
        </w:rPr>
        <w:t xml:space="preserve">Руководствуясь постановлением </w:t>
      </w:r>
      <w:r w:rsidRPr="00F1373D">
        <w:rPr>
          <w:rFonts w:ascii="Times New Roman" w:eastAsia="Calibri" w:hAnsi="Times New Roman" w:cs="Times New Roman"/>
          <w:color w:val="000000" w:themeColor="text1"/>
          <w:sz w:val="28"/>
          <w:szCs w:val="28"/>
        </w:rPr>
        <w:t xml:space="preserve">Центральной избирательной комиссии Российской Федерации от 20.10.2011 № </w:t>
      </w:r>
      <w:r w:rsidRPr="00F1373D">
        <w:rPr>
          <w:rFonts w:ascii="Times New Roman" w:eastAsia="Times New Roman" w:hAnsi="Times New Roman" w:cs="Times New Roman"/>
          <w:color w:val="000000" w:themeColor="text1"/>
          <w:sz w:val="28"/>
          <w:szCs w:val="28"/>
          <w:lang w:eastAsia="ru-RU"/>
        </w:rPr>
        <w:t>48/406-6 «О примерной инструкции по делопроизводству в территориальной (районной, городской и иной) комиссии и избирательной комиссии муниципального образования»</w:t>
      </w:r>
      <w:r w:rsidR="00F7472C" w:rsidRPr="00F1373D">
        <w:rPr>
          <w:rFonts w:ascii="Times New Roman" w:eastAsia="Calibri" w:hAnsi="Times New Roman" w:cs="Times New Roman"/>
          <w:color w:val="000000" w:themeColor="text1"/>
          <w:sz w:val="28"/>
          <w:szCs w:val="28"/>
          <w:lang w:eastAsia="ar-SA"/>
        </w:rPr>
        <w:t xml:space="preserve">, </w:t>
      </w:r>
      <w:r w:rsidR="00F7472C" w:rsidRPr="00F1373D">
        <w:rPr>
          <w:rFonts w:ascii="Times New Roman" w:eastAsia="Calibri" w:hAnsi="Times New Roman" w:cs="Times New Roman"/>
          <w:color w:val="000000" w:themeColor="text1"/>
          <w:sz w:val="28"/>
          <w:szCs w:val="28"/>
        </w:rPr>
        <w:t>территориальная избирательная комиссия Касимовского района</w:t>
      </w:r>
      <w:r w:rsidRPr="00F1373D">
        <w:rPr>
          <w:rFonts w:ascii="Times New Roman" w:eastAsia="Calibri" w:hAnsi="Times New Roman" w:cs="Times New Roman"/>
          <w:color w:val="000000" w:themeColor="text1"/>
          <w:sz w:val="28"/>
          <w:szCs w:val="28"/>
        </w:rPr>
        <w:t xml:space="preserve"> </w:t>
      </w:r>
    </w:p>
    <w:p w:rsidR="00B859B1" w:rsidRPr="00F1373D" w:rsidRDefault="00B859B1" w:rsidP="00F7472C">
      <w:pPr>
        <w:autoSpaceDE w:val="0"/>
        <w:autoSpaceDN w:val="0"/>
        <w:spacing w:line="240" w:lineRule="auto"/>
        <w:ind w:firstLine="709"/>
        <w:jc w:val="center"/>
        <w:rPr>
          <w:rFonts w:ascii="Times New Roman" w:eastAsia="Calibri" w:hAnsi="Times New Roman" w:cs="Times New Roman"/>
          <w:b/>
          <w:color w:val="000000" w:themeColor="text1"/>
          <w:sz w:val="10"/>
          <w:szCs w:val="10"/>
        </w:rPr>
      </w:pPr>
    </w:p>
    <w:p w:rsidR="00F7472C" w:rsidRPr="00F1373D" w:rsidRDefault="00F7472C" w:rsidP="00F7472C">
      <w:pPr>
        <w:autoSpaceDE w:val="0"/>
        <w:autoSpaceDN w:val="0"/>
        <w:spacing w:line="240" w:lineRule="auto"/>
        <w:ind w:firstLine="709"/>
        <w:jc w:val="center"/>
        <w:rPr>
          <w:rFonts w:ascii="Times New Roman" w:eastAsia="Calibri" w:hAnsi="Times New Roman" w:cs="Times New Roman"/>
          <w:color w:val="000000" w:themeColor="text1"/>
          <w:sz w:val="28"/>
          <w:szCs w:val="28"/>
        </w:rPr>
      </w:pPr>
      <w:r w:rsidRPr="00F1373D">
        <w:rPr>
          <w:rFonts w:ascii="Times New Roman" w:eastAsia="Calibri" w:hAnsi="Times New Roman" w:cs="Times New Roman"/>
          <w:b/>
          <w:color w:val="000000" w:themeColor="text1"/>
          <w:sz w:val="28"/>
          <w:szCs w:val="28"/>
        </w:rPr>
        <w:t>РЕШИЛА:</w:t>
      </w:r>
    </w:p>
    <w:p w:rsidR="00F7472C" w:rsidRPr="00F1373D" w:rsidRDefault="00F7472C" w:rsidP="00B859B1">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sidRPr="00F1373D">
        <w:rPr>
          <w:rFonts w:ascii="Times New Roman" w:eastAsia="Times New Roman" w:hAnsi="Times New Roman" w:cs="Times New Roman"/>
          <w:color w:val="000000" w:themeColor="text1"/>
          <w:sz w:val="28"/>
          <w:szCs w:val="28"/>
          <w:lang w:eastAsia="ru-RU"/>
        </w:rPr>
        <w:t xml:space="preserve">1. </w:t>
      </w:r>
      <w:r w:rsidR="00B859B1" w:rsidRPr="00F1373D">
        <w:rPr>
          <w:rFonts w:ascii="Times New Roman" w:eastAsia="Times New Roman" w:hAnsi="Times New Roman" w:cs="Times New Roman"/>
          <w:color w:val="000000" w:themeColor="text1"/>
          <w:sz w:val="28"/>
          <w:szCs w:val="28"/>
          <w:lang w:eastAsia="ru-RU"/>
        </w:rPr>
        <w:t>Утвердить инструкцию по делопроизводству в территориальной избирательной комиссии Касимовского района Рязанской области</w:t>
      </w:r>
      <w:r w:rsidR="00B859B1" w:rsidRPr="00F1373D">
        <w:rPr>
          <w:rFonts w:ascii="Times New Roman" w:eastAsia="Times New Roman" w:hAnsi="Times New Roman" w:cs="Times New Roman"/>
          <w:color w:val="000000" w:themeColor="text1"/>
          <w:sz w:val="28"/>
          <w:szCs w:val="28"/>
          <w:lang w:eastAsia="ar-SA"/>
        </w:rPr>
        <w:t xml:space="preserve"> согласно приложению к настоящему решению.</w:t>
      </w:r>
    </w:p>
    <w:p w:rsidR="00F7472C" w:rsidRPr="00F1373D" w:rsidRDefault="00F7472C" w:rsidP="00F7472C">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 xml:space="preserve">2. Направить настоящее решение в Избирательную комиссию Рязанской области. </w:t>
      </w:r>
    </w:p>
    <w:p w:rsidR="00F7472C" w:rsidRPr="00F1373D" w:rsidRDefault="00F7472C" w:rsidP="00F7472C">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 xml:space="preserve">3. </w:t>
      </w:r>
      <w:r w:rsidRPr="00F1373D">
        <w:rPr>
          <w:rFonts w:ascii="Times New Roman" w:eastAsia="Times New Roman" w:hAnsi="Times New Roman" w:cs="Times New Roman"/>
          <w:color w:val="000000" w:themeColor="text1"/>
          <w:sz w:val="28"/>
          <w:szCs w:val="28"/>
          <w:lang w:eastAsia="ar-SA"/>
        </w:rPr>
        <w:t xml:space="preserve">Разместить настоящее </w:t>
      </w:r>
      <w:r w:rsidR="003D41B0" w:rsidRPr="00F1373D">
        <w:rPr>
          <w:rFonts w:ascii="Times New Roman" w:eastAsia="Times New Roman" w:hAnsi="Times New Roman" w:cs="Times New Roman"/>
          <w:color w:val="000000" w:themeColor="text1"/>
          <w:sz w:val="28"/>
          <w:szCs w:val="28"/>
          <w:lang w:eastAsia="ar-SA"/>
        </w:rPr>
        <w:t>реш</w:t>
      </w:r>
      <w:r w:rsidRPr="00F1373D">
        <w:rPr>
          <w:rFonts w:ascii="Times New Roman" w:eastAsia="Times New Roman" w:hAnsi="Times New Roman" w:cs="Times New Roman"/>
          <w:color w:val="000000" w:themeColor="text1"/>
          <w:sz w:val="28"/>
          <w:szCs w:val="28"/>
          <w:lang w:eastAsia="ar-SA"/>
        </w:rPr>
        <w:t>ение на официальном сайте территориальной избирательной комиссии Касимовского района</w:t>
      </w:r>
      <w:r w:rsidRPr="00F1373D">
        <w:rPr>
          <w:rFonts w:ascii="Times New Roman" w:eastAsia="Times New Roman" w:hAnsi="Times New Roman" w:cs="Times New Roman"/>
          <w:color w:val="000000" w:themeColor="text1"/>
          <w:sz w:val="28"/>
          <w:szCs w:val="28"/>
          <w:lang w:eastAsia="ru-RU"/>
        </w:rPr>
        <w:t>.</w:t>
      </w:r>
    </w:p>
    <w:p w:rsidR="00AE542B" w:rsidRPr="00F1373D" w:rsidRDefault="00AE542B" w:rsidP="00F7472C">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rPr>
      </w:pPr>
      <w:r w:rsidRPr="00F1373D">
        <w:rPr>
          <w:rFonts w:ascii="Times New Roman" w:eastAsia="Times New Roman" w:hAnsi="Times New Roman" w:cs="Times New Roman"/>
          <w:color w:val="000000" w:themeColor="text1"/>
          <w:sz w:val="28"/>
          <w:szCs w:val="28"/>
          <w:lang w:eastAsia="ru-RU"/>
        </w:rPr>
        <w:t>4. Настоящее решение вступает в силу с 20 декабря 2025 года.</w:t>
      </w:r>
    </w:p>
    <w:p w:rsidR="00F7472C" w:rsidRPr="00F1373D" w:rsidRDefault="00984CF8" w:rsidP="00F7472C">
      <w:pPr>
        <w:suppressAutoHyphens/>
        <w:spacing w:after="0" w:line="100" w:lineRule="atLeast"/>
        <w:jc w:val="both"/>
        <w:rPr>
          <w:rFonts w:ascii="Times New Roman" w:eastAsia="Times New Roman" w:hAnsi="Times New Roman" w:cs="Times New Roman"/>
          <w:color w:val="000000" w:themeColor="text1"/>
          <w:sz w:val="28"/>
          <w:szCs w:val="28"/>
          <w:lang w:eastAsia="ar-SA"/>
        </w:rPr>
      </w:pPr>
      <w:r w:rsidRPr="00F1373D">
        <w:rPr>
          <w:rFonts w:ascii="Times New Roman" w:eastAsia="Times New Roman" w:hAnsi="Times New Roman" w:cs="Times New Roman"/>
          <w:color w:val="000000" w:themeColor="text1"/>
          <w:sz w:val="28"/>
          <w:szCs w:val="28"/>
          <w:lang w:eastAsia="ar-SA"/>
        </w:rPr>
        <w:tab/>
        <w:t xml:space="preserve">5. Контроль за исполнением настоящего решения </w:t>
      </w:r>
      <w:r w:rsidR="00A02903">
        <w:rPr>
          <w:rFonts w:ascii="Times New Roman" w:eastAsia="Times New Roman" w:hAnsi="Times New Roman" w:cs="Times New Roman"/>
          <w:color w:val="000000" w:themeColor="text1"/>
          <w:sz w:val="28"/>
          <w:szCs w:val="28"/>
          <w:lang w:eastAsia="ar-SA"/>
        </w:rPr>
        <w:t xml:space="preserve">возложить на секретаря ТИК Касимовского района Рязанской области </w:t>
      </w:r>
      <w:proofErr w:type="spellStart"/>
      <w:r w:rsidR="00A02903">
        <w:rPr>
          <w:rFonts w:ascii="Times New Roman" w:eastAsia="Times New Roman" w:hAnsi="Times New Roman" w:cs="Times New Roman"/>
          <w:color w:val="000000" w:themeColor="text1"/>
          <w:sz w:val="28"/>
          <w:szCs w:val="28"/>
          <w:lang w:eastAsia="ar-SA"/>
        </w:rPr>
        <w:t>Н.М.Наджмуддинову</w:t>
      </w:r>
      <w:proofErr w:type="spellEnd"/>
      <w:r w:rsidRPr="00F1373D">
        <w:rPr>
          <w:rFonts w:ascii="Times New Roman" w:eastAsia="Times New Roman" w:hAnsi="Times New Roman" w:cs="Times New Roman"/>
          <w:color w:val="000000" w:themeColor="text1"/>
          <w:sz w:val="28"/>
          <w:szCs w:val="28"/>
          <w:lang w:eastAsia="ar-SA"/>
        </w:rPr>
        <w:t>.</w:t>
      </w:r>
    </w:p>
    <w:p w:rsidR="00F7472C" w:rsidRPr="00F1373D" w:rsidRDefault="00F7472C" w:rsidP="00F7472C">
      <w:pPr>
        <w:suppressAutoHyphens/>
        <w:spacing w:after="0" w:line="100" w:lineRule="atLeast"/>
        <w:jc w:val="both"/>
        <w:rPr>
          <w:rFonts w:ascii="Times New Roman" w:eastAsia="Times New Roman" w:hAnsi="Times New Roman" w:cs="Times New Roman"/>
          <w:color w:val="000000" w:themeColor="text1"/>
          <w:sz w:val="28"/>
          <w:szCs w:val="28"/>
          <w:lang w:eastAsia="ar-SA"/>
        </w:rPr>
      </w:pPr>
    </w:p>
    <w:p w:rsidR="00F7472C" w:rsidRPr="00F1373D" w:rsidRDefault="00F7472C" w:rsidP="00F7472C">
      <w:pPr>
        <w:suppressAutoHyphens/>
        <w:spacing w:after="0" w:line="100" w:lineRule="atLeast"/>
        <w:jc w:val="both"/>
        <w:rPr>
          <w:rFonts w:ascii="Times New Roman" w:eastAsia="Times New Roman" w:hAnsi="Times New Roman" w:cs="Times New Roman"/>
          <w:color w:val="000000" w:themeColor="text1"/>
          <w:sz w:val="28"/>
          <w:szCs w:val="28"/>
          <w:lang w:eastAsia="ar-SA"/>
        </w:rPr>
      </w:pPr>
    </w:p>
    <w:p w:rsidR="00F7472C" w:rsidRPr="00F1373D" w:rsidRDefault="00F7472C" w:rsidP="00F747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 xml:space="preserve">    Председатель территориальной       </w:t>
      </w:r>
    </w:p>
    <w:p w:rsidR="00F7472C" w:rsidRPr="00F1373D" w:rsidRDefault="00F7472C" w:rsidP="00F7472C">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 xml:space="preserve">    избирательной комиссии      </w:t>
      </w:r>
      <w:r w:rsidRPr="00F1373D">
        <w:rPr>
          <w:rFonts w:ascii="Times New Roman" w:eastAsia="Times New Roman" w:hAnsi="Times New Roman" w:cs="Times New Roman"/>
          <w:color w:val="000000" w:themeColor="text1"/>
          <w:sz w:val="28"/>
          <w:szCs w:val="28"/>
          <w:lang w:eastAsia="ru-RU"/>
        </w:rPr>
        <w:tab/>
      </w:r>
      <w:r w:rsidRPr="00F1373D">
        <w:rPr>
          <w:rFonts w:ascii="Times New Roman" w:eastAsia="Times New Roman" w:hAnsi="Times New Roman" w:cs="Times New Roman"/>
          <w:color w:val="000000" w:themeColor="text1"/>
          <w:sz w:val="28"/>
          <w:szCs w:val="28"/>
          <w:lang w:eastAsia="ru-RU"/>
        </w:rPr>
        <w:tab/>
      </w:r>
      <w:r w:rsidRPr="00F1373D">
        <w:rPr>
          <w:rFonts w:ascii="Times New Roman" w:eastAsia="Times New Roman" w:hAnsi="Times New Roman" w:cs="Times New Roman"/>
          <w:color w:val="000000" w:themeColor="text1"/>
          <w:sz w:val="28"/>
          <w:szCs w:val="28"/>
          <w:lang w:eastAsia="ru-RU"/>
        </w:rPr>
        <w:tab/>
      </w:r>
      <w:r w:rsidRPr="00F1373D">
        <w:rPr>
          <w:rFonts w:ascii="Times New Roman" w:eastAsia="Times New Roman" w:hAnsi="Times New Roman" w:cs="Times New Roman"/>
          <w:color w:val="000000" w:themeColor="text1"/>
          <w:sz w:val="28"/>
          <w:szCs w:val="28"/>
          <w:lang w:eastAsia="ru-RU"/>
        </w:rPr>
        <w:tab/>
      </w:r>
      <w:r w:rsidR="005E05D4" w:rsidRPr="00F1373D">
        <w:rPr>
          <w:rFonts w:ascii="Times New Roman" w:eastAsia="Times New Roman" w:hAnsi="Times New Roman" w:cs="Times New Roman"/>
          <w:color w:val="000000" w:themeColor="text1"/>
          <w:sz w:val="28"/>
          <w:szCs w:val="28"/>
          <w:lang w:eastAsia="ru-RU"/>
        </w:rPr>
        <w:t xml:space="preserve">    </w:t>
      </w:r>
      <w:r w:rsidRPr="00F1373D">
        <w:rPr>
          <w:rFonts w:ascii="Times New Roman" w:eastAsia="Times New Roman" w:hAnsi="Times New Roman" w:cs="Times New Roman"/>
          <w:color w:val="000000" w:themeColor="text1"/>
          <w:sz w:val="28"/>
          <w:szCs w:val="28"/>
          <w:lang w:eastAsia="ru-RU"/>
        </w:rPr>
        <w:t xml:space="preserve">С.В. Феоктистова              </w:t>
      </w:r>
    </w:p>
    <w:p w:rsidR="00F7472C" w:rsidRPr="00F1373D" w:rsidRDefault="00F7472C" w:rsidP="00F747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 xml:space="preserve">    Секретарь территориальной            </w:t>
      </w:r>
    </w:p>
    <w:p w:rsidR="00F7472C" w:rsidRPr="00F1373D" w:rsidRDefault="00F7472C" w:rsidP="00F747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 xml:space="preserve">    избирательной комиссии                    </w:t>
      </w:r>
      <w:r w:rsidRPr="00F1373D">
        <w:rPr>
          <w:rFonts w:ascii="Times New Roman" w:eastAsia="Times New Roman" w:hAnsi="Times New Roman" w:cs="Times New Roman"/>
          <w:color w:val="000000" w:themeColor="text1"/>
          <w:sz w:val="28"/>
          <w:szCs w:val="28"/>
          <w:lang w:eastAsia="ru-RU"/>
        </w:rPr>
        <w:tab/>
      </w:r>
      <w:r w:rsidRPr="00F1373D">
        <w:rPr>
          <w:rFonts w:ascii="Times New Roman" w:eastAsia="Times New Roman" w:hAnsi="Times New Roman" w:cs="Times New Roman"/>
          <w:color w:val="000000" w:themeColor="text1"/>
          <w:sz w:val="28"/>
          <w:szCs w:val="28"/>
          <w:lang w:eastAsia="ru-RU"/>
        </w:rPr>
        <w:tab/>
      </w:r>
      <w:r w:rsidRPr="00F1373D">
        <w:rPr>
          <w:rFonts w:ascii="Times New Roman" w:eastAsia="Times New Roman" w:hAnsi="Times New Roman" w:cs="Times New Roman"/>
          <w:color w:val="000000" w:themeColor="text1"/>
          <w:sz w:val="28"/>
          <w:szCs w:val="28"/>
          <w:lang w:eastAsia="ru-RU"/>
        </w:rPr>
        <w:tab/>
        <w:t xml:space="preserve">    Н.М. </w:t>
      </w:r>
      <w:proofErr w:type="spellStart"/>
      <w:r w:rsidRPr="00F1373D">
        <w:rPr>
          <w:rFonts w:ascii="Times New Roman" w:eastAsia="Times New Roman" w:hAnsi="Times New Roman" w:cs="Times New Roman"/>
          <w:color w:val="000000" w:themeColor="text1"/>
          <w:sz w:val="28"/>
          <w:szCs w:val="28"/>
          <w:lang w:eastAsia="ru-RU"/>
        </w:rPr>
        <w:t>Наджмуддинова</w:t>
      </w:r>
      <w:proofErr w:type="spellEnd"/>
    </w:p>
    <w:p w:rsidR="00F7472C" w:rsidRPr="00F1373D" w:rsidRDefault="00F7472C"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p>
    <w:p w:rsidR="00F7472C" w:rsidRPr="00F1373D" w:rsidRDefault="00F7472C"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p>
    <w:p w:rsidR="00F7472C" w:rsidRPr="00F1373D" w:rsidRDefault="00F7472C"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p>
    <w:p w:rsidR="00F7472C" w:rsidRPr="00F1373D" w:rsidRDefault="00F7472C"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p>
    <w:p w:rsidR="005D49E7" w:rsidRPr="008D453C" w:rsidRDefault="00835BBF" w:rsidP="005D49E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Приложение</w:t>
      </w:r>
      <w:r w:rsidRPr="008D453C">
        <w:rPr>
          <w:rFonts w:ascii="Times New Roman" w:eastAsia="Times New Roman" w:hAnsi="Times New Roman" w:cs="Times New Roman"/>
          <w:color w:val="000000" w:themeColor="text1"/>
          <w:sz w:val="24"/>
          <w:szCs w:val="24"/>
          <w:lang w:eastAsia="ru-RU"/>
        </w:rPr>
        <w:br/>
        <w:t xml:space="preserve">к </w:t>
      </w:r>
      <w:r w:rsidR="005D49E7" w:rsidRPr="008D453C">
        <w:rPr>
          <w:rFonts w:ascii="Times New Roman" w:eastAsia="Times New Roman" w:hAnsi="Times New Roman" w:cs="Times New Roman"/>
          <w:color w:val="000000" w:themeColor="text1"/>
          <w:sz w:val="24"/>
          <w:szCs w:val="24"/>
          <w:lang w:eastAsia="ru-RU"/>
        </w:rPr>
        <w:t xml:space="preserve">решению территориальной </w:t>
      </w:r>
    </w:p>
    <w:p w:rsidR="00835BBF" w:rsidRPr="008D453C" w:rsidRDefault="005D49E7" w:rsidP="005D49E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избирательной комиссии </w:t>
      </w:r>
    </w:p>
    <w:p w:rsidR="005D49E7" w:rsidRPr="008D453C" w:rsidRDefault="005D49E7" w:rsidP="005D49E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Касимовского района</w:t>
      </w:r>
    </w:p>
    <w:p w:rsidR="005D49E7" w:rsidRPr="008D453C" w:rsidRDefault="005D49E7" w:rsidP="005D49E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от </w:t>
      </w:r>
      <w:r w:rsidR="00D317F8">
        <w:rPr>
          <w:rFonts w:ascii="Times New Roman" w:eastAsia="Times New Roman" w:hAnsi="Times New Roman" w:cs="Times New Roman"/>
          <w:color w:val="000000" w:themeColor="text1"/>
          <w:sz w:val="24"/>
          <w:szCs w:val="24"/>
          <w:lang w:eastAsia="ru-RU"/>
        </w:rPr>
        <w:t>16.05.2025</w:t>
      </w:r>
      <w:r w:rsidRPr="008D453C">
        <w:rPr>
          <w:rFonts w:ascii="Times New Roman" w:eastAsia="Times New Roman" w:hAnsi="Times New Roman" w:cs="Times New Roman"/>
          <w:color w:val="000000" w:themeColor="text1"/>
          <w:sz w:val="24"/>
          <w:szCs w:val="24"/>
          <w:lang w:eastAsia="ru-RU"/>
        </w:rPr>
        <w:t xml:space="preserve"> № </w:t>
      </w:r>
      <w:r w:rsidR="00D317F8">
        <w:rPr>
          <w:rFonts w:ascii="Times New Roman" w:eastAsia="Times New Roman" w:hAnsi="Times New Roman" w:cs="Times New Roman"/>
          <w:color w:val="000000" w:themeColor="text1"/>
          <w:sz w:val="24"/>
          <w:szCs w:val="24"/>
          <w:lang w:eastAsia="ru-RU"/>
        </w:rPr>
        <w:t>131/522</w:t>
      </w:r>
    </w:p>
    <w:p w:rsidR="00DE2846" w:rsidRPr="008D453C" w:rsidRDefault="00DE2846" w:rsidP="00DE2846">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rsidR="00DE2846" w:rsidRPr="008D453C" w:rsidRDefault="00DE2846" w:rsidP="00DE2846">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rsidR="00DE2846" w:rsidRPr="008D453C" w:rsidRDefault="00DE2846" w:rsidP="00DE2846">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 xml:space="preserve">Инструкция по делопроизводству </w:t>
      </w:r>
      <w:bookmarkStart w:id="1" w:name="_Hlk194583277"/>
      <w:r w:rsidRPr="008D453C">
        <w:rPr>
          <w:rFonts w:ascii="Times New Roman" w:eastAsia="Times New Roman" w:hAnsi="Times New Roman" w:cs="Times New Roman"/>
          <w:b/>
          <w:bCs/>
          <w:color w:val="000000" w:themeColor="text1"/>
          <w:sz w:val="24"/>
          <w:szCs w:val="24"/>
          <w:lang w:eastAsia="ru-RU"/>
        </w:rPr>
        <w:t xml:space="preserve">в территориальной избирательной комиссии Касимовского района Рязанской области </w:t>
      </w:r>
      <w:bookmarkEnd w:id="1"/>
    </w:p>
    <w:p w:rsidR="00835BBF" w:rsidRPr="008D453C"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1. Общие положения</w:t>
      </w:r>
    </w:p>
    <w:p w:rsidR="00835BBF" w:rsidRPr="008D453C" w:rsidRDefault="00835BBF" w:rsidP="004872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1.1. Инструкция по делопроизводству </w:t>
      </w:r>
      <w:r w:rsidR="00DE2846" w:rsidRPr="008D453C">
        <w:rPr>
          <w:rFonts w:ascii="Times New Roman" w:eastAsia="Times New Roman" w:hAnsi="Times New Roman" w:cs="Times New Roman"/>
          <w:color w:val="000000" w:themeColor="text1"/>
          <w:sz w:val="24"/>
          <w:szCs w:val="24"/>
          <w:lang w:eastAsia="ru-RU"/>
        </w:rPr>
        <w:t>в территориальной избирательной комиссии Касимовского района Рязанской области</w:t>
      </w:r>
      <w:r w:rsidRPr="008D453C">
        <w:rPr>
          <w:rFonts w:ascii="Times New Roman" w:eastAsia="Times New Roman" w:hAnsi="Times New Roman" w:cs="Times New Roman"/>
          <w:color w:val="000000" w:themeColor="text1"/>
          <w:sz w:val="24"/>
          <w:szCs w:val="24"/>
          <w:lang w:eastAsia="ru-RU"/>
        </w:rPr>
        <w:t xml:space="preserve"> (далее - Инструкция) устанавливает порядок работы с документами, основные правила их подготовки и оформления в </w:t>
      </w:r>
      <w:r w:rsidR="00DE2846" w:rsidRPr="008D453C">
        <w:rPr>
          <w:rFonts w:ascii="Times New Roman" w:eastAsia="Times New Roman" w:hAnsi="Times New Roman" w:cs="Times New Roman"/>
          <w:color w:val="000000" w:themeColor="text1"/>
          <w:sz w:val="24"/>
          <w:szCs w:val="24"/>
          <w:lang w:eastAsia="ru-RU"/>
        </w:rPr>
        <w:t xml:space="preserve">территориальной избирательной комиссии Касимовского района Рязанской области </w:t>
      </w:r>
      <w:r w:rsidRPr="008D453C">
        <w:rPr>
          <w:rFonts w:ascii="Times New Roman" w:eastAsia="Times New Roman" w:hAnsi="Times New Roman" w:cs="Times New Roman"/>
          <w:color w:val="000000" w:themeColor="text1"/>
          <w:sz w:val="24"/>
          <w:szCs w:val="24"/>
          <w:lang w:eastAsia="ru-RU"/>
        </w:rPr>
        <w:t>(далее - территориальная комиссия).</w:t>
      </w:r>
    </w:p>
    <w:p w:rsidR="00835BBF" w:rsidRPr="008D453C" w:rsidRDefault="00835BBF" w:rsidP="004872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Инструкция разработана на основании Федеральных законов </w:t>
      </w:r>
      <w:r w:rsidR="00F862E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Об основных гарантиях избирательных прав и права на участие в референдуме граждан Российской Федерации</w:t>
      </w:r>
      <w:r w:rsidR="00F862E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F862E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Об архивном деле в Российской Федерации</w:t>
      </w:r>
      <w:r w:rsidR="00F862E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F862E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О порядке рассмотрения обращений граждан Российской Федерации</w:t>
      </w:r>
      <w:r w:rsidR="00F862E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законов субъекта Российской Федерации, Правил делопроизводства в федеральных органах исполнительной власти, утвержденных </w:t>
      </w:r>
      <w:r w:rsidRPr="008D453C">
        <w:rPr>
          <w:rFonts w:ascii="Times New Roman" w:eastAsia="Times New Roman" w:hAnsi="Times New Roman" w:cs="Times New Roman"/>
          <w:color w:val="000000" w:themeColor="text1"/>
          <w:sz w:val="24"/>
          <w:szCs w:val="24"/>
          <w:bdr w:val="none" w:sz="0" w:space="0" w:color="auto" w:frame="1"/>
          <w:lang w:eastAsia="ru-RU"/>
        </w:rPr>
        <w:t xml:space="preserve">Постановлением Правительства Российской Федерации от 15 июня 2009 года </w:t>
      </w:r>
      <w:r w:rsidR="00F862E8" w:rsidRPr="008D453C">
        <w:rPr>
          <w:rFonts w:ascii="Times New Roman" w:eastAsia="Times New Roman" w:hAnsi="Times New Roman" w:cs="Times New Roman"/>
          <w:color w:val="000000" w:themeColor="text1"/>
          <w:sz w:val="24"/>
          <w:szCs w:val="24"/>
          <w:bdr w:val="none" w:sz="0" w:space="0" w:color="auto" w:frame="1"/>
          <w:lang w:eastAsia="ru-RU"/>
        </w:rPr>
        <w:t xml:space="preserve">№ </w:t>
      </w:r>
      <w:r w:rsidRPr="008D453C">
        <w:rPr>
          <w:rFonts w:ascii="Times New Roman" w:eastAsia="Times New Roman" w:hAnsi="Times New Roman" w:cs="Times New Roman"/>
          <w:color w:val="000000" w:themeColor="text1"/>
          <w:sz w:val="24"/>
          <w:szCs w:val="24"/>
          <w:bdr w:val="none" w:sz="0" w:space="0" w:color="auto" w:frame="1"/>
          <w:lang w:eastAsia="ru-RU"/>
        </w:rPr>
        <w:t>477</w:t>
      </w:r>
      <w:r w:rsidRPr="008D453C">
        <w:rPr>
          <w:rFonts w:ascii="Times New Roman" w:eastAsia="Times New Roman" w:hAnsi="Times New Roman" w:cs="Times New Roman"/>
          <w:color w:val="000000" w:themeColor="text1"/>
          <w:sz w:val="24"/>
          <w:szCs w:val="24"/>
          <w:lang w:eastAsia="ru-RU"/>
        </w:rPr>
        <w:t xml:space="preserve">, с учетом Методических рекомендаций </w:t>
      </w:r>
      <w:r w:rsidR="00F862E8" w:rsidRPr="008D453C">
        <w:rPr>
          <w:rFonts w:ascii="Times New Roman" w:hAnsi="Times New Roman" w:cs="Times New Roman"/>
          <w:color w:val="000000" w:themeColor="text1"/>
          <w:sz w:val="24"/>
          <w:szCs w:val="24"/>
        </w:rPr>
        <w:t>по разработке инструкций по делопроизводству в государственных органах, органах местного самоуправления</w:t>
      </w:r>
      <w:r w:rsidRPr="008D453C">
        <w:rPr>
          <w:rFonts w:ascii="Times New Roman" w:eastAsia="Times New Roman" w:hAnsi="Times New Roman" w:cs="Times New Roman"/>
          <w:color w:val="000000" w:themeColor="text1"/>
          <w:sz w:val="24"/>
          <w:szCs w:val="24"/>
          <w:lang w:eastAsia="ru-RU"/>
        </w:rPr>
        <w:t>, утвержденных </w:t>
      </w:r>
      <w:r w:rsidR="00F862E8" w:rsidRPr="008D453C">
        <w:rPr>
          <w:rFonts w:ascii="Times New Roman" w:eastAsia="Times New Roman" w:hAnsi="Times New Roman" w:cs="Times New Roman"/>
          <w:color w:val="000000" w:themeColor="text1"/>
          <w:sz w:val="24"/>
          <w:szCs w:val="24"/>
          <w:lang w:eastAsia="ru-RU"/>
        </w:rPr>
        <w:t xml:space="preserve">Приказом Федерального архивного агентства от 25.12.2020 № 199, </w:t>
      </w:r>
      <w:r w:rsidRPr="008D453C">
        <w:rPr>
          <w:rFonts w:ascii="Times New Roman" w:eastAsia="Times New Roman" w:hAnsi="Times New Roman" w:cs="Times New Roman"/>
          <w:color w:val="000000" w:themeColor="text1"/>
          <w:sz w:val="24"/>
          <w:szCs w:val="24"/>
          <w:lang w:eastAsia="ru-RU"/>
        </w:rPr>
        <w:t xml:space="preserve">постановлений и иных нормативных актов ЦИК России, избирательной комиссии субъекта Российской Федерации, регламента территориальной комиссии, с использованием </w:t>
      </w:r>
      <w:r w:rsidR="00F862E8" w:rsidRPr="008D453C">
        <w:rPr>
          <w:rFonts w:ascii="Times New Roman" w:hAnsi="Times New Roman" w:cs="Times New Roman"/>
          <w:color w:val="000000" w:themeColor="text1"/>
          <w:sz w:val="24"/>
          <w:szCs w:val="24"/>
        </w:rPr>
        <w:t>ГОСТ Р 7.0.8-2025 «Система стандартов по информации, библиотечному и издательскому делу. Делопроизводство и архивное дело. Термины и определения»</w:t>
      </w:r>
      <w:r w:rsidRPr="008D453C">
        <w:rPr>
          <w:rFonts w:ascii="Times New Roman" w:eastAsia="Times New Roman" w:hAnsi="Times New Roman" w:cs="Times New Roman"/>
          <w:color w:val="000000" w:themeColor="text1"/>
          <w:sz w:val="24"/>
          <w:szCs w:val="24"/>
          <w:lang w:eastAsia="ru-RU"/>
        </w:rPr>
        <w:t xml:space="preserve">, </w:t>
      </w:r>
      <w:r w:rsidR="00F862E8" w:rsidRPr="008D453C">
        <w:rPr>
          <w:rFonts w:ascii="Times New Roman" w:hAnsi="Times New Roman" w:cs="Times New Roman"/>
          <w:color w:val="000000" w:themeColor="text1"/>
          <w:sz w:val="24"/>
          <w:szCs w:val="24"/>
        </w:rPr>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412DD4" w:rsidRPr="008D453C">
        <w:rPr>
          <w:rFonts w:ascii="Times New Roman" w:hAnsi="Times New Roman" w:cs="Times New Roman"/>
          <w:color w:val="000000" w:themeColor="text1"/>
          <w:sz w:val="24"/>
          <w:szCs w:val="24"/>
        </w:rPr>
        <w:t>»</w:t>
      </w:r>
      <w:r w:rsidR="00F862E8" w:rsidRPr="008D453C">
        <w:rPr>
          <w:rFonts w:ascii="Times New Roman" w:hAnsi="Times New Roman" w:cs="Times New Roman"/>
          <w:color w:val="000000" w:themeColor="text1"/>
          <w:sz w:val="24"/>
          <w:szCs w:val="24"/>
        </w:rPr>
        <w:t>.</w:t>
      </w:r>
    </w:p>
    <w:p w:rsidR="00835BBF" w:rsidRPr="008D453C" w:rsidRDefault="00835BBF" w:rsidP="00FF64A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Работа с документами, содержащими информацию ограниченного распространения, осуществляется в соответствии с </w:t>
      </w:r>
      <w:r w:rsidRPr="008D453C">
        <w:rPr>
          <w:rFonts w:ascii="Times New Roman" w:eastAsia="Times New Roman" w:hAnsi="Times New Roman" w:cs="Times New Roman"/>
          <w:color w:val="000000" w:themeColor="text1"/>
          <w:sz w:val="24"/>
          <w:szCs w:val="24"/>
          <w:bdr w:val="none" w:sz="0" w:space="0" w:color="auto" w:frame="1"/>
          <w:lang w:eastAsia="ru-RU"/>
        </w:rPr>
        <w:t xml:space="preserve">Постановлением Правительства Российской Федерации от 3 ноября 1994 года </w:t>
      </w:r>
      <w:r w:rsidR="00A031E2" w:rsidRPr="008D453C">
        <w:rPr>
          <w:rFonts w:ascii="Times New Roman" w:eastAsia="Times New Roman" w:hAnsi="Times New Roman" w:cs="Times New Roman"/>
          <w:color w:val="000000" w:themeColor="text1"/>
          <w:sz w:val="24"/>
          <w:szCs w:val="24"/>
          <w:bdr w:val="none" w:sz="0" w:space="0" w:color="auto" w:frame="1"/>
          <w:lang w:eastAsia="ru-RU"/>
        </w:rPr>
        <w:t>№</w:t>
      </w:r>
      <w:r w:rsidRPr="008D453C">
        <w:rPr>
          <w:rFonts w:ascii="Times New Roman" w:eastAsia="Times New Roman" w:hAnsi="Times New Roman" w:cs="Times New Roman"/>
          <w:color w:val="000000" w:themeColor="text1"/>
          <w:sz w:val="24"/>
          <w:szCs w:val="24"/>
          <w:bdr w:val="none" w:sz="0" w:space="0" w:color="auto" w:frame="1"/>
          <w:lang w:eastAsia="ru-RU"/>
        </w:rPr>
        <w:t xml:space="preserve"> 1233</w:t>
      </w:r>
      <w:r w:rsidRPr="008D453C">
        <w:rPr>
          <w:rFonts w:ascii="Times New Roman" w:eastAsia="Times New Roman" w:hAnsi="Times New Roman" w:cs="Times New Roman"/>
          <w:color w:val="000000" w:themeColor="text1"/>
          <w:sz w:val="24"/>
          <w:szCs w:val="24"/>
          <w:lang w:eastAsia="ru-RU"/>
        </w:rPr>
        <w:t> </w:t>
      </w:r>
      <w:r w:rsidR="00A96A5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Об утверждении Положения о порядке обращения со служебной информацией ограниченного распространения в федеральных органах исполнительной власти</w:t>
      </w:r>
      <w:r w:rsidR="00A96A5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за исключением документов, содержащих сведения об избирателях, участниках референдума, обращающихся в рамках функционирования Государственной системы регистрации (учета) избирателей, участников референдума в Российской Федерации.</w:t>
      </w:r>
    </w:p>
    <w:p w:rsidR="00835BBF" w:rsidRPr="008D453C" w:rsidRDefault="00835BBF" w:rsidP="00FF64AE">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1.2. Правила оформления документов и порядок работы с ними,</w:t>
      </w:r>
      <w:r w:rsidR="00DD4C09"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предусмотренные Инструкцией, обязательны для членов территориальной комиссии, а также лиц, привлекаемых по гражданско-правовым договорам.</w:t>
      </w:r>
    </w:p>
    <w:p w:rsidR="00835BBF" w:rsidRPr="008D453C" w:rsidRDefault="00835BBF" w:rsidP="00CB37A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w:t>
      </w:r>
      <w:r w:rsidR="001219E8"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 Ведение делопроизводства территориальной комиссии осуществля</w:t>
      </w:r>
      <w:r w:rsidR="001219E8" w:rsidRPr="008D453C">
        <w:rPr>
          <w:rFonts w:ascii="Times New Roman" w:eastAsia="Times New Roman" w:hAnsi="Times New Roman" w:cs="Times New Roman"/>
          <w:color w:val="000000" w:themeColor="text1"/>
          <w:sz w:val="24"/>
          <w:szCs w:val="24"/>
          <w:lang w:eastAsia="ru-RU"/>
        </w:rPr>
        <w:t>ю</w:t>
      </w:r>
      <w:r w:rsidRPr="008D453C">
        <w:rPr>
          <w:rFonts w:ascii="Times New Roman" w:eastAsia="Times New Roman" w:hAnsi="Times New Roman" w:cs="Times New Roman"/>
          <w:color w:val="000000" w:themeColor="text1"/>
          <w:sz w:val="24"/>
          <w:szCs w:val="24"/>
          <w:lang w:eastAsia="ru-RU"/>
        </w:rPr>
        <w:t xml:space="preserve">т председатель </w:t>
      </w:r>
      <w:r w:rsidR="001219E8" w:rsidRPr="008D453C">
        <w:rPr>
          <w:rFonts w:ascii="Times New Roman" w:eastAsia="Times New Roman" w:hAnsi="Times New Roman" w:cs="Times New Roman"/>
          <w:color w:val="000000" w:themeColor="text1"/>
          <w:sz w:val="24"/>
          <w:szCs w:val="24"/>
          <w:lang w:eastAsia="ru-RU"/>
        </w:rPr>
        <w:t xml:space="preserve">и </w:t>
      </w:r>
      <w:r w:rsidRPr="008D453C">
        <w:rPr>
          <w:rFonts w:ascii="Times New Roman" w:eastAsia="Times New Roman" w:hAnsi="Times New Roman" w:cs="Times New Roman"/>
          <w:color w:val="000000" w:themeColor="text1"/>
          <w:sz w:val="24"/>
          <w:szCs w:val="24"/>
          <w:lang w:eastAsia="ru-RU"/>
        </w:rPr>
        <w:t>секретарь территориальной комиссии.</w:t>
      </w:r>
    </w:p>
    <w:p w:rsidR="00835BBF" w:rsidRPr="008D453C" w:rsidRDefault="001219E8" w:rsidP="00CB37A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1.4. </w:t>
      </w:r>
      <w:r w:rsidR="00835BBF" w:rsidRPr="008D453C">
        <w:rPr>
          <w:rFonts w:ascii="Times New Roman" w:eastAsia="Times New Roman" w:hAnsi="Times New Roman" w:cs="Times New Roman"/>
          <w:color w:val="000000" w:themeColor="text1"/>
          <w:sz w:val="24"/>
          <w:szCs w:val="24"/>
          <w:lang w:eastAsia="ru-RU"/>
        </w:rPr>
        <w:t>Работа с документами территориальной комиссии основывается на принципе однократной регистрации документа.</w:t>
      </w:r>
    </w:p>
    <w:p w:rsidR="00835BBF" w:rsidRPr="008D453C" w:rsidRDefault="00835BBF" w:rsidP="00CB37A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w:t>
      </w:r>
      <w:r w:rsidR="000217DB" w:rsidRPr="008D453C">
        <w:rPr>
          <w:rFonts w:ascii="Times New Roman" w:eastAsia="Times New Roman" w:hAnsi="Times New Roman" w:cs="Times New Roman"/>
          <w:color w:val="000000" w:themeColor="text1"/>
          <w:sz w:val="24"/>
          <w:szCs w:val="24"/>
          <w:lang w:eastAsia="ru-RU"/>
        </w:rPr>
        <w:t>5</w:t>
      </w:r>
      <w:r w:rsidRPr="008D453C">
        <w:rPr>
          <w:rFonts w:ascii="Times New Roman" w:eastAsia="Times New Roman" w:hAnsi="Times New Roman" w:cs="Times New Roman"/>
          <w:color w:val="000000" w:themeColor="text1"/>
          <w:sz w:val="24"/>
          <w:szCs w:val="24"/>
          <w:lang w:eastAsia="ru-RU"/>
        </w:rPr>
        <w:t>. В Инструкции используются следующие понятия:</w:t>
      </w:r>
    </w:p>
    <w:p w:rsidR="00835BBF" w:rsidRPr="008D453C" w:rsidRDefault="00835BBF" w:rsidP="00CB37A5">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бланк документа - набор реквизитов, идентифицирующих автора официального письменного документа;</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внутренний документ - документ, подготовленный в территориальной комиссии, не выходящий за ее пределы;</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входящий документ - документ, поступивший в территориальную комиссию;</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дело - совокупность документов или отдельный документ, относящиеся к одному вопросу или участку деятельности, помещенные в отдельную обложку;</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делопроизводство - деятельность, обеспечивающая создание официальных документов и организацию работы с ними;</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докладная записка - внутренний документ, адресованный вышестоящему должностному лицу от нижестоящего должностного лица и содержащий обстоятельное изложение какого-либо вопроса с выводами и предложениями составителя;</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территориальной комиссии;</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документирование - фиксация информации на материальных носителях в установленном порядке;</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документооборот - движение документов с момента их создания или получения до завершения исполнения или отправления;</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дубликат документа - повторный экземпляр подлинника документа, имеющий юридическую силу;</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исходящий документ - документ, отправляемый из территориальной комиссии;</w:t>
      </w:r>
    </w:p>
    <w:p w:rsidR="00835BBF" w:rsidRPr="008D453C" w:rsidRDefault="00835BBF" w:rsidP="000217D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контроль исполнения документов - совокупность действий, обеспечивающих своевременное исполнение документов;</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копия документа - документ, полностью воспроизводящий информацию подлинника и его внешние признаки, не имеющий юридической силы;</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номенклатура дел - систематизированный перечень наименований дел, заводимых в территориальной комиссии, с указанием сроков их хранения, оформленный в установленном порядке;</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нормативные документы - совокупность инструктивных материалов, рассчитанных на постоянное или многократное действие и содержащих какие-либо нормы, правила, предписания;</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оформление документа - проставление необходимых реквизитов, установленных правилами документирования;</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письменное обращение гражданина - направленное в государственный орган, орган местного самоуправления или должностному лицу письменное предложение, заявление или жалоба;</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письмо - обобщенное название различных по содержанию документов, служащих средством общения между организациями, гражданами;</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подлинник документа - первый или единственный экземпляр документа;</w:t>
      </w:r>
    </w:p>
    <w:p w:rsidR="00835BBF" w:rsidRPr="008D453C" w:rsidRDefault="00835BBF" w:rsidP="000217D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поручение - документ, предписывающий выполнение тех или иных заданий;</w:t>
      </w:r>
    </w:p>
    <w:p w:rsidR="00835BBF" w:rsidRPr="008D453C" w:rsidRDefault="00835BBF" w:rsidP="000217D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регистрация документа - запись учетных данных о документе по установленной форме, фиксирующая факт его создания, отправления или получения;</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регистрационная форма - система регистрации, используемая в территориальной комиссии при регистрации документов (ПИ "Дело", карточки или журнал);</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реквизит документа - обязательный элемент оформления официального документа;</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срок исполнения документа - срок, установленный нормативным правовым актом, организационно-распорядительным документом, указаниями по исполнению документа или поручением;</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указания по исполнению документа - реквизит, состоящий из надписи на документе или на отдельном листе установленной формы, сделанной должностным лицом;</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учет документов - фиксация факта получения документов без проставления на них регистрационных штампов;</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835BBF" w:rsidRPr="008D453C" w:rsidRDefault="00835BBF" w:rsidP="000217D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электронный документ - документ, в котором информация представлена в электронно-цифровой форме;</w:t>
      </w:r>
    </w:p>
    <w:p w:rsidR="00835BBF" w:rsidRPr="008D453C" w:rsidRDefault="00835BBF" w:rsidP="000217D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электронный образ документа - электронная копия документа, изготовленная на бумажном носителе.</w:t>
      </w:r>
    </w:p>
    <w:p w:rsidR="00835BBF" w:rsidRPr="008D453C" w:rsidRDefault="00835BBF" w:rsidP="001A436C">
      <w:pPr>
        <w:shd w:val="clear" w:color="auto" w:fill="FFFFFF"/>
        <w:spacing w:after="0"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2. Прием, регистрация и прохождение поступающих документов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2.1. Документы в территориальную комиссию доставляются через отделение связи (почтой, телеграфом), фельдъегерской или специальной связью, </w:t>
      </w:r>
      <w:r w:rsidR="000217DB" w:rsidRPr="008D453C">
        <w:rPr>
          <w:rFonts w:ascii="Times New Roman" w:eastAsia="Times New Roman" w:hAnsi="Times New Roman" w:cs="Times New Roman"/>
          <w:color w:val="000000" w:themeColor="text1"/>
          <w:sz w:val="24"/>
          <w:szCs w:val="24"/>
          <w:lang w:eastAsia="ru-RU"/>
        </w:rPr>
        <w:t xml:space="preserve">по электронной почте </w:t>
      </w:r>
      <w:r w:rsidRPr="008D453C">
        <w:rPr>
          <w:rFonts w:ascii="Times New Roman" w:eastAsia="Times New Roman" w:hAnsi="Times New Roman" w:cs="Times New Roman"/>
          <w:color w:val="000000" w:themeColor="text1"/>
          <w:sz w:val="24"/>
          <w:szCs w:val="24"/>
          <w:lang w:eastAsia="ru-RU"/>
        </w:rPr>
        <w:t>нарочным или передаются на личном приеме граждан председателю (заместителю председателя, секретарю, членам)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Документы могут поступать в территориальную комиссию по каналам связи Государственной автоматизированной системы Российской Федерации </w:t>
      </w:r>
      <w:r w:rsidR="000217DB"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Выборы</w:t>
      </w:r>
      <w:r w:rsidR="000217DB"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средствами электронной почты </w:t>
      </w:r>
      <w:r w:rsidR="00BD6256" w:rsidRPr="008D453C">
        <w:rPr>
          <w:rFonts w:ascii="Times New Roman" w:eastAsia="Times New Roman" w:hAnsi="Times New Roman" w:cs="Times New Roman"/>
          <w:color w:val="000000" w:themeColor="text1"/>
          <w:sz w:val="24"/>
          <w:szCs w:val="24"/>
          <w:lang w:eastAsia="ru-RU"/>
        </w:rPr>
        <w:t>ПИ «Дело»</w:t>
      </w:r>
      <w:r w:rsidRPr="008D453C">
        <w:rPr>
          <w:rFonts w:ascii="Times New Roman" w:eastAsia="Times New Roman" w:hAnsi="Times New Roman" w:cs="Times New Roman"/>
          <w:color w:val="000000" w:themeColor="text1"/>
          <w:sz w:val="24"/>
          <w:szCs w:val="24"/>
          <w:lang w:eastAsia="ru-RU"/>
        </w:rPr>
        <w:t>, на официальный почтовый ящик территориальной комиссии в сети Интернет и по факсимильной связи.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2.2. Прием, первичная обработка и регистрация поступающих документов производятся председателем (секретарем) территориальной комиссии или ответственным за ведение делопроизводства с использованием журнальной (Приложение </w:t>
      </w:r>
      <w:r w:rsidR="00BD625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9A5BC7" w:rsidRPr="008D453C">
        <w:rPr>
          <w:rFonts w:ascii="Times New Roman" w:eastAsia="Times New Roman" w:hAnsi="Times New Roman" w:cs="Times New Roman"/>
          <w:color w:val="000000" w:themeColor="text1"/>
          <w:sz w:val="24"/>
          <w:szCs w:val="24"/>
          <w:lang w:eastAsia="ru-RU"/>
        </w:rPr>
        <w:t>1</w:t>
      </w:r>
      <w:r w:rsidRPr="008D453C">
        <w:rPr>
          <w:rFonts w:ascii="Times New Roman" w:eastAsia="Times New Roman" w:hAnsi="Times New Roman" w:cs="Times New Roman"/>
          <w:color w:val="000000" w:themeColor="text1"/>
          <w:sz w:val="24"/>
          <w:szCs w:val="24"/>
          <w:lang w:eastAsia="ru-RU"/>
        </w:rPr>
        <w:t>) системы регистрации документов.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2.3. Поступившие документы подразделяются на регистрируемые и не подлежащие регистрации (Приложение </w:t>
      </w:r>
      <w:r w:rsidR="00BD625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9A5BC7" w:rsidRPr="008D453C">
        <w:rPr>
          <w:rFonts w:ascii="Times New Roman" w:eastAsia="Times New Roman" w:hAnsi="Times New Roman" w:cs="Times New Roman"/>
          <w:color w:val="000000" w:themeColor="text1"/>
          <w:sz w:val="24"/>
          <w:szCs w:val="24"/>
          <w:lang w:eastAsia="ru-RU"/>
        </w:rPr>
        <w:t>2</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2.4. При вскрытии конвертов, поступающих фельдъегерской или специальной связью, по почте, проверяются правильность адресования,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2.5. 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председателем (секретарем) территориальной комиссии или ответственным за ведение делопроизводства составляется акт установленной формы в двух экземплярах (Приложение </w:t>
      </w:r>
      <w:r w:rsidR="00BD625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9A5BC7"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 Один экземпляр акта посылается отправителю, другой приобщается к принятым документам.</w:t>
      </w:r>
    </w:p>
    <w:p w:rsidR="00835BBF" w:rsidRPr="008D453C" w:rsidRDefault="00835BBF" w:rsidP="00421B77">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 оборотной стороне последнего листа поврежденного документа в правом</w:t>
      </w:r>
      <w:r w:rsidR="00421B77">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нижнем углу делается отметка </w:t>
      </w:r>
      <w:r w:rsidR="00BD625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Документ получен в поврежденном виде</w:t>
      </w:r>
      <w:r w:rsidR="00BD625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2.6. 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если они содержат документы, которые поступили из-за пределов территории Российской Федерации, из судов, следственных органов, либо договоры, претензии, исковые заявления, документы, связанные с размещением заказов на поставки товаров, выполнение работ, оказание услуг для государственных нужд.</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2.</w:t>
      </w:r>
      <w:r w:rsidR="009C5AD2" w:rsidRPr="008D453C">
        <w:rPr>
          <w:rFonts w:ascii="Times New Roman" w:eastAsia="Times New Roman" w:hAnsi="Times New Roman" w:cs="Times New Roman"/>
          <w:color w:val="000000" w:themeColor="text1"/>
          <w:sz w:val="24"/>
          <w:szCs w:val="24"/>
          <w:lang w:eastAsia="ru-RU"/>
        </w:rPr>
        <w:t>7</w:t>
      </w:r>
      <w:r w:rsidRPr="008D453C">
        <w:rPr>
          <w:rFonts w:ascii="Times New Roman" w:eastAsia="Times New Roman" w:hAnsi="Times New Roman" w:cs="Times New Roman"/>
          <w:color w:val="000000" w:themeColor="text1"/>
          <w:sz w:val="24"/>
          <w:szCs w:val="24"/>
          <w:lang w:eastAsia="ru-RU"/>
        </w:rPr>
        <w:t xml:space="preserve">. Пакеты с пометкой </w:t>
      </w:r>
      <w:r w:rsidR="00640F4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Лично</w:t>
      </w:r>
      <w:r w:rsidR="00640F4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учитываются по пакетному журналу и передаются адресатам в закрытом виде под подпись.</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2.</w:t>
      </w:r>
      <w:r w:rsidR="009C5AD2" w:rsidRPr="008D453C">
        <w:rPr>
          <w:rFonts w:ascii="Times New Roman" w:eastAsia="Times New Roman" w:hAnsi="Times New Roman" w:cs="Times New Roman"/>
          <w:color w:val="000000" w:themeColor="text1"/>
          <w:sz w:val="24"/>
          <w:szCs w:val="24"/>
          <w:lang w:eastAsia="ru-RU"/>
        </w:rPr>
        <w:t>8</w:t>
      </w:r>
      <w:r w:rsidRPr="008D453C">
        <w:rPr>
          <w:rFonts w:ascii="Times New Roman" w:eastAsia="Times New Roman" w:hAnsi="Times New Roman" w:cs="Times New Roman"/>
          <w:color w:val="000000" w:themeColor="text1"/>
          <w:sz w:val="24"/>
          <w:szCs w:val="24"/>
          <w:lang w:eastAsia="ru-RU"/>
        </w:rPr>
        <w:t>. При регистрации поступившего документа в регистрационной форме обязательно вводятся следующие реквизиты: вид документа, его исходящий номер и дата, данные о корреспонденте (адресанте) (фамилия, имя, отчество физического лица или название организации, местонахождение отправителя), а также краткое содержание документа, количество листов основного документа и листов приложения, количество экземпляров.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Регистрационный штамп с указанием входящего номера, даты и времени регистрации проставляется, как правило, в правом нижнем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 копии документа входящий номер проставляется в правом нижнем углу лицевой стороны первого листа.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Нумерация поступивших документов осуществляется в пределах календарного года.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регистрации документа, являющегося ответом на исходящий документ или присланного в дополнение к ранее направленному документу, в регистрационной форме делается соответствующая ссылка.</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К повторным документам прикладывается информация о ранее поступивших документах и результатах их исполнения, которая передается ответственному за его исполнение.</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2.</w:t>
      </w:r>
      <w:r w:rsidR="009C5AD2" w:rsidRPr="008D453C">
        <w:rPr>
          <w:rFonts w:ascii="Times New Roman" w:eastAsia="Times New Roman" w:hAnsi="Times New Roman" w:cs="Times New Roman"/>
          <w:color w:val="000000" w:themeColor="text1"/>
          <w:sz w:val="24"/>
          <w:szCs w:val="24"/>
          <w:lang w:eastAsia="ru-RU"/>
        </w:rPr>
        <w:t>9</w:t>
      </w:r>
      <w:r w:rsidRPr="008D453C">
        <w:rPr>
          <w:rFonts w:ascii="Times New Roman" w:eastAsia="Times New Roman" w:hAnsi="Times New Roman" w:cs="Times New Roman"/>
          <w:color w:val="000000" w:themeColor="text1"/>
          <w:sz w:val="24"/>
          <w:szCs w:val="24"/>
          <w:lang w:eastAsia="ru-RU"/>
        </w:rPr>
        <w:t>. Зарегистрированные документы рассматриваются председателем территориальной комиссии, затем после перенесения указания по исполнению документа в регистрационные формы передаются исполнителям под подпись.</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2.1</w:t>
      </w:r>
      <w:r w:rsidR="009C5AD2" w:rsidRPr="008D453C">
        <w:rPr>
          <w:rFonts w:ascii="Times New Roman" w:eastAsia="Times New Roman" w:hAnsi="Times New Roman" w:cs="Times New Roman"/>
          <w:color w:val="000000" w:themeColor="text1"/>
          <w:sz w:val="24"/>
          <w:szCs w:val="24"/>
          <w:lang w:eastAsia="ru-RU"/>
        </w:rPr>
        <w:t>0</w:t>
      </w:r>
      <w:r w:rsidRPr="008D453C">
        <w:rPr>
          <w:rFonts w:ascii="Times New Roman" w:eastAsia="Times New Roman" w:hAnsi="Times New Roman" w:cs="Times New Roman"/>
          <w:color w:val="000000" w:themeColor="text1"/>
          <w:sz w:val="24"/>
          <w:szCs w:val="24"/>
          <w:lang w:eastAsia="ru-RU"/>
        </w:rPr>
        <w:t>. Исполненные документы списываются в дело председателем (секретарем) территориальной комиссии и помещаются в дело в соответствии с номенклатурой дел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3. Основные требования к подготовке и оформлению документов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3.1. Документы оформляются на бланках установленной формы, изготовленных компьютерным способом (Приложение </w:t>
      </w:r>
      <w:r w:rsidR="004B02FF"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A07D08" w:rsidRPr="008D453C">
        <w:rPr>
          <w:rFonts w:ascii="Times New Roman" w:eastAsia="Times New Roman" w:hAnsi="Times New Roman" w:cs="Times New Roman"/>
          <w:color w:val="000000" w:themeColor="text1"/>
          <w:sz w:val="24"/>
          <w:szCs w:val="24"/>
          <w:lang w:eastAsia="ru-RU"/>
        </w:rPr>
        <w:t>4</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территориальной комиссии </w:t>
      </w:r>
      <w:r w:rsidR="00934B08" w:rsidRPr="008D453C">
        <w:rPr>
          <w:rFonts w:ascii="Times New Roman" w:eastAsia="Times New Roman" w:hAnsi="Times New Roman" w:cs="Times New Roman"/>
          <w:color w:val="000000" w:themeColor="text1"/>
          <w:sz w:val="24"/>
          <w:szCs w:val="24"/>
          <w:lang w:eastAsia="ru-RU"/>
        </w:rPr>
        <w:t>устанавливаются</w:t>
      </w:r>
      <w:r w:rsidRPr="008D453C">
        <w:rPr>
          <w:rFonts w:ascii="Times New Roman" w:eastAsia="Times New Roman" w:hAnsi="Times New Roman" w:cs="Times New Roman"/>
          <w:color w:val="000000" w:themeColor="text1"/>
          <w:sz w:val="24"/>
          <w:szCs w:val="24"/>
          <w:lang w:eastAsia="ru-RU"/>
        </w:rPr>
        <w:t xml:space="preserve"> следующие виды бланков:</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бланк протокола заседания территориальной комиссии;</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бланк решения территориальной комиссии;</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бланк письма территориальной комиссии.</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FD794E" w:rsidRPr="008D453C">
        <w:rPr>
          <w:rFonts w:ascii="Times New Roman" w:eastAsia="Times New Roman" w:hAnsi="Times New Roman" w:cs="Times New Roman"/>
          <w:color w:val="000000" w:themeColor="text1"/>
          <w:sz w:val="24"/>
          <w:szCs w:val="24"/>
          <w:lang w:eastAsia="ru-RU"/>
        </w:rPr>
        <w:t>2</w:t>
      </w:r>
      <w:r w:rsidRPr="008D453C">
        <w:rPr>
          <w:rFonts w:ascii="Times New Roman" w:eastAsia="Times New Roman" w:hAnsi="Times New Roman" w:cs="Times New Roman"/>
          <w:color w:val="000000" w:themeColor="text1"/>
          <w:sz w:val="24"/>
          <w:szCs w:val="24"/>
          <w:lang w:eastAsia="ru-RU"/>
        </w:rPr>
        <w:t xml:space="preserve">. 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w:t>
      </w:r>
      <w:r w:rsidR="0097768A" w:rsidRPr="008D453C">
        <w:rPr>
          <w:rFonts w:ascii="Times New Roman" w:eastAsia="Times New Roman" w:hAnsi="Times New Roman" w:cs="Times New Roman"/>
          <w:color w:val="000000" w:themeColor="text1"/>
          <w:sz w:val="24"/>
          <w:szCs w:val="24"/>
          <w:lang w:eastAsia="ru-RU"/>
        </w:rPr>
        <w:t>№</w:t>
      </w:r>
      <w:r w:rsidR="00903F2E" w:rsidRPr="008D453C">
        <w:rPr>
          <w:rFonts w:ascii="Times New Roman" w:eastAsia="Times New Roman" w:hAnsi="Times New Roman" w:cs="Times New Roman"/>
          <w:color w:val="000000" w:themeColor="text1"/>
          <w:sz w:val="24"/>
          <w:szCs w:val="24"/>
          <w:lang w:eastAsia="ru-RU"/>
        </w:rPr>
        <w:t xml:space="preserve"> 5</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97768A"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 При подготовке и оформлении документов члены территориальной комиссии должны соблюдать правила оформления реквизитов документов, изложенные ниже.</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97768A"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.1. Дата документа.</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Датой документа является дата его подписания, утверждения. Датой протокола является дата заседания, а акта - дата события.</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Датой документа, изданного совместно двумя и более организациями, является дата более поздней подписи.</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835BBF" w:rsidRPr="008D453C"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17.01.20</w:t>
      </w:r>
      <w:r w:rsidR="00FB0E3D" w:rsidRPr="008D453C">
        <w:rPr>
          <w:rFonts w:ascii="Times New Roman" w:eastAsia="Times New Roman" w:hAnsi="Times New Roman" w:cs="Times New Roman"/>
          <w:b/>
          <w:bCs/>
          <w:color w:val="000000" w:themeColor="text1"/>
          <w:sz w:val="24"/>
          <w:szCs w:val="24"/>
          <w:lang w:eastAsia="ru-RU"/>
        </w:rPr>
        <w:t>25</w:t>
      </w:r>
    </w:p>
    <w:p w:rsidR="00835BBF" w:rsidRPr="008D453C"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Допускается словесно-цифровой способ оформления даты, например:</w:t>
      </w:r>
    </w:p>
    <w:p w:rsidR="00835BBF" w:rsidRPr="008D453C"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17 января 20</w:t>
      </w:r>
      <w:r w:rsidR="00FB0E3D" w:rsidRPr="008D453C">
        <w:rPr>
          <w:rFonts w:ascii="Times New Roman" w:eastAsia="Times New Roman" w:hAnsi="Times New Roman" w:cs="Times New Roman"/>
          <w:b/>
          <w:bCs/>
          <w:color w:val="000000" w:themeColor="text1"/>
          <w:sz w:val="24"/>
          <w:szCs w:val="24"/>
          <w:lang w:eastAsia="ru-RU"/>
        </w:rPr>
        <w:t>25</w:t>
      </w:r>
      <w:r w:rsidRPr="008D453C">
        <w:rPr>
          <w:rFonts w:ascii="Times New Roman" w:eastAsia="Times New Roman" w:hAnsi="Times New Roman" w:cs="Times New Roman"/>
          <w:b/>
          <w:bCs/>
          <w:color w:val="000000" w:themeColor="text1"/>
          <w:sz w:val="24"/>
          <w:szCs w:val="24"/>
          <w:lang w:eastAsia="ru-RU"/>
        </w:rPr>
        <w:t xml:space="preserve"> г.</w:t>
      </w: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FB0E3D"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.2. Регистрационный номер документа.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Например, для входящих документов</w:t>
      </w:r>
      <w:r w:rsidR="00FB0E3D"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proofErr w:type="gramStart"/>
      <w:r w:rsidR="00412EAE"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это</w:t>
      </w:r>
      <w:proofErr w:type="gramEnd"/>
      <w:r w:rsidRPr="008D453C">
        <w:rPr>
          <w:rFonts w:ascii="Times New Roman" w:eastAsia="Times New Roman" w:hAnsi="Times New Roman" w:cs="Times New Roman"/>
          <w:color w:val="000000" w:themeColor="text1"/>
          <w:sz w:val="24"/>
          <w:szCs w:val="24"/>
          <w:lang w:eastAsia="ru-RU"/>
        </w:rPr>
        <w:t xml:space="preserve"> порядковый номер, для исходящих документов - индекс дела по номенклатуре и через косую черту порядковый номер документа.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412EAE"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.3. Ссылка на исходящий номер и дату документа.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Ссылка на исходящий регистрационный номер и дату документа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7B57C8"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.4. Адресат.</w:t>
      </w: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Реквизит </w:t>
      </w:r>
      <w:r w:rsidR="00A24C1F"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Адресат</w:t>
      </w:r>
      <w:r w:rsidR="00A24C1F"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располагается в правом верхнем углу.</w:t>
      </w:r>
    </w:p>
    <w:p w:rsidR="00835BBF" w:rsidRPr="008D453C" w:rsidRDefault="00835BBF" w:rsidP="00A24C1F">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адресуются в организации, их структурные подразделения, должностным лицам или гражданам при ответе на их обращения. Наименования организации и структурного подразделения указываются в именительном падеже, например:</w:t>
      </w:r>
    </w:p>
    <w:p w:rsidR="00835BBF" w:rsidRPr="008D453C" w:rsidRDefault="00835BBF" w:rsidP="00A24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Правительство </w:t>
      </w:r>
      <w:r w:rsidR="00A24C1F" w:rsidRPr="008D453C">
        <w:rPr>
          <w:rFonts w:ascii="Times New Roman" w:eastAsia="Times New Roman" w:hAnsi="Times New Roman" w:cs="Times New Roman"/>
          <w:color w:val="000000" w:themeColor="text1"/>
          <w:sz w:val="24"/>
          <w:szCs w:val="24"/>
          <w:lang w:eastAsia="ru-RU"/>
        </w:rPr>
        <w:t>Рязанской области</w:t>
      </w:r>
    </w:p>
    <w:p w:rsidR="00835BBF" w:rsidRPr="008D453C" w:rsidRDefault="00835BBF" w:rsidP="00A24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A24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Правовое управление</w:t>
      </w:r>
    </w:p>
    <w:p w:rsidR="00A24C1F" w:rsidRPr="008D453C" w:rsidRDefault="00A24C1F" w:rsidP="00A24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81691">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адресуется должностному лицу, наименование организации указывается в именительном падеже, а должность и фамилия - в дательном. При этом инициалы указываются перед фамилией, например:</w:t>
      </w: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Правительство</w:t>
      </w: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Мурманской области</w:t>
      </w: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Заведующему отделом</w:t>
      </w: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А.В. Александрову</w:t>
      </w:r>
    </w:p>
    <w:p w:rsidR="00A01B6B" w:rsidRPr="008D453C" w:rsidRDefault="00A01B6B"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A01B6B">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адресуется руководителю организации или его заместителю, наименование организации должно входить в наименование должности адресата, например:</w:t>
      </w: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Заместителю директора Всероссийского</w:t>
      </w: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научно-исследовательского института</w:t>
      </w: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документоведения и архивного дела</w:t>
      </w: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В.С. Зимину</w:t>
      </w:r>
    </w:p>
    <w:p w:rsidR="00EA5BDC" w:rsidRPr="008D453C" w:rsidRDefault="00EA5BDC" w:rsidP="00A01B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EA5BDC">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адресуется организации, сначала указывается ее</w:t>
      </w:r>
      <w:r w:rsidR="00EA5BDC"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наименование, затем почтовый адрес, например:</w:t>
      </w:r>
    </w:p>
    <w:p w:rsidR="00835BBF" w:rsidRPr="008D453C" w:rsidRDefault="00835BBF" w:rsidP="00EA5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Центральная избирательная комиссия</w:t>
      </w:r>
    </w:p>
    <w:p w:rsidR="00835BBF" w:rsidRPr="008D453C" w:rsidRDefault="00835BBF" w:rsidP="00EA5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Российской Федерации</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EA5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Б. Черкасский пер., д. 9, Москва, 109012</w:t>
      </w:r>
    </w:p>
    <w:p w:rsidR="00EA5BDC" w:rsidRPr="008D453C" w:rsidRDefault="00EA5BDC" w:rsidP="00EA5B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Допускается центрировать каждую строку реквизита </w:t>
      </w:r>
      <w:r w:rsidR="00EA5BDC"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Адресат</w:t>
      </w:r>
      <w:r w:rsidR="00EA5BDC"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по отношению к самой длинной строке.</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Допускается использовать официально принятые сокращенные наименования органов государственной власти, местного самоуправления, организаций.</w:t>
      </w:r>
    </w:p>
    <w:p w:rsidR="00EA5BDC"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Почтовый адрес указывается в последовательности, установленной Правилами оказания услуг почтовой связи, утвержденными </w:t>
      </w:r>
      <w:r w:rsidR="00EA5BDC" w:rsidRPr="008D453C">
        <w:rPr>
          <w:rFonts w:ascii="Times New Roman" w:eastAsia="Times New Roman" w:hAnsi="Times New Roman" w:cs="Times New Roman"/>
          <w:color w:val="000000" w:themeColor="text1"/>
          <w:sz w:val="24"/>
          <w:szCs w:val="24"/>
          <w:lang w:eastAsia="ru-RU"/>
        </w:rPr>
        <w:t xml:space="preserve">приказом Министерства цифрового </w:t>
      </w:r>
      <w:r w:rsidR="00EA5BDC" w:rsidRPr="008D453C">
        <w:rPr>
          <w:rFonts w:ascii="Times New Roman" w:eastAsia="Times New Roman" w:hAnsi="Times New Roman" w:cs="Times New Roman"/>
          <w:color w:val="000000" w:themeColor="text1"/>
          <w:sz w:val="24"/>
          <w:szCs w:val="24"/>
          <w:lang w:eastAsia="ru-RU"/>
        </w:rPr>
        <w:lastRenderedPageBreak/>
        <w:t>развития, связи и массовых коммуникаций Российской Федерации от 17 апреля 2023 г. № 382 «Об утверждении правил оказания услуг почтовой связи».</w:t>
      </w:r>
    </w:p>
    <w:p w:rsidR="00835BBF" w:rsidRPr="008D453C" w:rsidRDefault="00835BBF" w:rsidP="009E5E71">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отправляется в несколько однородных государственных органов или организаций, их следует указывать обобщенно, например:</w:t>
      </w:r>
    </w:p>
    <w:p w:rsidR="00835BBF" w:rsidRPr="008D453C" w:rsidRDefault="00835BBF"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Председателям участковых комиссий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Документ не должен содержать более четырех адресатов. Слово </w:t>
      </w:r>
      <w:r w:rsidR="00EA5BDC"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копия</w:t>
      </w:r>
      <w:r w:rsidR="00EA5BDC"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перед вторым, третьим, четвертым адресатом не указывается.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При направлении документа более чем в четыре адреса составляется список рассылки установленной формы (Приложение </w:t>
      </w:r>
      <w:r w:rsidR="00EA5BDC"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7F05DC" w:rsidRPr="008D453C">
        <w:rPr>
          <w:rFonts w:ascii="Times New Roman" w:eastAsia="Times New Roman" w:hAnsi="Times New Roman" w:cs="Times New Roman"/>
          <w:color w:val="000000" w:themeColor="text1"/>
          <w:sz w:val="24"/>
          <w:szCs w:val="24"/>
          <w:lang w:eastAsia="ru-RU"/>
        </w:rPr>
        <w:t>6</w:t>
      </w:r>
      <w:r w:rsidRPr="008D453C">
        <w:rPr>
          <w:rFonts w:ascii="Times New Roman" w:eastAsia="Times New Roman" w:hAnsi="Times New Roman" w:cs="Times New Roman"/>
          <w:color w:val="000000" w:themeColor="text1"/>
          <w:sz w:val="24"/>
          <w:szCs w:val="24"/>
          <w:lang w:eastAsia="ru-RU"/>
        </w:rPr>
        <w:t>), который подписывается председателем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адресовании документа физическому лицу вначале указываются фамилия и инициалы получателя, затем почтовый адрес, например:</w:t>
      </w:r>
    </w:p>
    <w:p w:rsidR="00835BBF" w:rsidRPr="008D453C" w:rsidRDefault="005C1693" w:rsidP="005C16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Ивановой</w:t>
      </w:r>
      <w:r w:rsidR="00835BBF" w:rsidRPr="008D453C">
        <w:rPr>
          <w:rFonts w:ascii="Times New Roman" w:eastAsia="Times New Roman" w:hAnsi="Times New Roman" w:cs="Times New Roman"/>
          <w:color w:val="000000" w:themeColor="text1"/>
          <w:sz w:val="24"/>
          <w:szCs w:val="24"/>
          <w:lang w:eastAsia="ru-RU"/>
        </w:rPr>
        <w:t xml:space="preserve"> А.И.</w:t>
      </w:r>
    </w:p>
    <w:p w:rsidR="00835BBF" w:rsidRPr="008D453C" w:rsidRDefault="00835BBF" w:rsidP="005C16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5C16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ул. </w:t>
      </w:r>
      <w:r w:rsidR="005C1693" w:rsidRPr="008D453C">
        <w:rPr>
          <w:rFonts w:ascii="Times New Roman" w:eastAsia="Times New Roman" w:hAnsi="Times New Roman" w:cs="Times New Roman"/>
          <w:color w:val="000000" w:themeColor="text1"/>
          <w:sz w:val="24"/>
          <w:szCs w:val="24"/>
          <w:lang w:eastAsia="ru-RU"/>
        </w:rPr>
        <w:t>Радужная</w:t>
      </w:r>
      <w:r w:rsidRPr="008D453C">
        <w:rPr>
          <w:rFonts w:ascii="Times New Roman" w:eastAsia="Times New Roman" w:hAnsi="Times New Roman" w:cs="Times New Roman"/>
          <w:color w:val="000000" w:themeColor="text1"/>
          <w:sz w:val="24"/>
          <w:szCs w:val="24"/>
          <w:lang w:eastAsia="ru-RU"/>
        </w:rPr>
        <w:t xml:space="preserve">, д. </w:t>
      </w:r>
      <w:r w:rsidR="005C1693" w:rsidRPr="008D453C">
        <w:rPr>
          <w:rFonts w:ascii="Times New Roman" w:eastAsia="Times New Roman" w:hAnsi="Times New Roman" w:cs="Times New Roman"/>
          <w:color w:val="000000" w:themeColor="text1"/>
          <w:sz w:val="24"/>
          <w:szCs w:val="24"/>
          <w:lang w:eastAsia="ru-RU"/>
        </w:rPr>
        <w:t>25</w:t>
      </w:r>
      <w:r w:rsidRPr="008D453C">
        <w:rPr>
          <w:rFonts w:ascii="Times New Roman" w:eastAsia="Times New Roman" w:hAnsi="Times New Roman" w:cs="Times New Roman"/>
          <w:color w:val="000000" w:themeColor="text1"/>
          <w:sz w:val="24"/>
          <w:szCs w:val="24"/>
          <w:lang w:eastAsia="ru-RU"/>
        </w:rPr>
        <w:t xml:space="preserve">, г. </w:t>
      </w:r>
      <w:r w:rsidR="005C1693" w:rsidRPr="008D453C">
        <w:rPr>
          <w:rFonts w:ascii="Times New Roman" w:eastAsia="Times New Roman" w:hAnsi="Times New Roman" w:cs="Times New Roman"/>
          <w:color w:val="000000" w:themeColor="text1"/>
          <w:sz w:val="24"/>
          <w:szCs w:val="24"/>
          <w:lang w:eastAsia="ru-RU"/>
        </w:rPr>
        <w:t>Муром</w:t>
      </w:r>
      <w:r w:rsidRPr="008D453C">
        <w:rPr>
          <w:rFonts w:ascii="Times New Roman" w:eastAsia="Times New Roman" w:hAnsi="Times New Roman" w:cs="Times New Roman"/>
          <w:color w:val="000000" w:themeColor="text1"/>
          <w:sz w:val="24"/>
          <w:szCs w:val="24"/>
          <w:lang w:eastAsia="ru-RU"/>
        </w:rPr>
        <w:t>,</w:t>
      </w:r>
    </w:p>
    <w:p w:rsidR="00835BBF" w:rsidRPr="008D453C" w:rsidRDefault="005C1693" w:rsidP="005C16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Владимир</w:t>
      </w:r>
      <w:r w:rsidR="00835BBF" w:rsidRPr="008D453C">
        <w:rPr>
          <w:rFonts w:ascii="Times New Roman" w:eastAsia="Times New Roman" w:hAnsi="Times New Roman" w:cs="Times New Roman"/>
          <w:color w:val="000000" w:themeColor="text1"/>
          <w:sz w:val="24"/>
          <w:szCs w:val="24"/>
          <w:lang w:eastAsia="ru-RU"/>
        </w:rPr>
        <w:t xml:space="preserve">ская область, </w:t>
      </w:r>
      <w:r w:rsidRPr="008D453C">
        <w:rPr>
          <w:rFonts w:ascii="Times New Roman" w:eastAsia="Times New Roman" w:hAnsi="Times New Roman" w:cs="Times New Roman"/>
          <w:color w:val="000000" w:themeColor="text1"/>
          <w:sz w:val="24"/>
          <w:szCs w:val="24"/>
          <w:lang w:eastAsia="ru-RU"/>
        </w:rPr>
        <w:t>602251</w:t>
      </w:r>
    </w:p>
    <w:p w:rsidR="005C1693" w:rsidRPr="008D453C" w:rsidRDefault="005C1693" w:rsidP="005C16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3A67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5C1693"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.5. Гриф утверждения документа.</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 утверждается должностным лицом или специально издаваемым документом.</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утверждении документа должностным лицом гриф утверждения должен состоять из слова УТВЕРЖДАЮ без кавычек и прописными буквами и на следующей строке - наименование должности, подпись, инициалы и фамилия лица, утвердившего документ, дата утверждения, например:</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УТВЕРЖДАЮ</w:t>
      </w:r>
    </w:p>
    <w:p w:rsidR="000D246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Председатель </w:t>
      </w:r>
      <w:r w:rsidR="000D246F" w:rsidRPr="008D453C">
        <w:rPr>
          <w:rFonts w:ascii="Times New Roman" w:eastAsia="Times New Roman" w:hAnsi="Times New Roman" w:cs="Times New Roman"/>
          <w:color w:val="000000" w:themeColor="text1"/>
          <w:sz w:val="24"/>
          <w:szCs w:val="24"/>
          <w:lang w:eastAsia="ru-RU"/>
        </w:rPr>
        <w:t xml:space="preserve">территориальной избирательной </w:t>
      </w:r>
    </w:p>
    <w:p w:rsidR="00835BBF" w:rsidRPr="008D453C" w:rsidRDefault="000D246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комиссии Касимовского района</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личная подпись</w:t>
      </w:r>
      <w:r w:rsidR="000D246F"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 инициалы, фамилия</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Дата</w:t>
      </w:r>
    </w:p>
    <w:p w:rsidR="000D246F" w:rsidRPr="008D453C" w:rsidRDefault="000D246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D246F">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утверждении документа протоколом</w:t>
      </w:r>
      <w:r w:rsidR="00854925" w:rsidRPr="008D453C">
        <w:rPr>
          <w:rFonts w:ascii="Times New Roman" w:eastAsia="Times New Roman" w:hAnsi="Times New Roman" w:cs="Times New Roman"/>
          <w:color w:val="000000" w:themeColor="text1"/>
          <w:sz w:val="24"/>
          <w:szCs w:val="24"/>
          <w:lang w:eastAsia="ru-RU"/>
        </w:rPr>
        <w:t xml:space="preserve"> или</w:t>
      </w:r>
      <w:r w:rsidRPr="008D453C">
        <w:rPr>
          <w:rFonts w:ascii="Times New Roman" w:eastAsia="Times New Roman" w:hAnsi="Times New Roman" w:cs="Times New Roman"/>
          <w:color w:val="000000" w:themeColor="text1"/>
          <w:sz w:val="24"/>
          <w:szCs w:val="24"/>
          <w:lang w:eastAsia="ru-RU"/>
        </w:rPr>
        <w:t xml:space="preserve"> решением гриф утверждения состоит из слова УТВЕРЖДЕН (УТВЕРЖДЕНА, УТВЕРЖДЕНЫ или УТВЕРЖДЕНО) без кавычек и прописными буквами, наименования утверждающего документа в творительном падеже, его даты и номера, например:</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УТВЕРЖДЕН</w:t>
      </w:r>
    </w:p>
    <w:p w:rsidR="00835BBF" w:rsidRPr="008D453C" w:rsidRDefault="00F41691" w:rsidP="00F416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решением ТИК Касимовского района</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 15 февраля 20</w:t>
      </w:r>
      <w:r w:rsidR="00F41691" w:rsidRPr="008D453C">
        <w:rPr>
          <w:rFonts w:ascii="Times New Roman" w:eastAsia="Times New Roman" w:hAnsi="Times New Roman" w:cs="Times New Roman"/>
          <w:color w:val="000000" w:themeColor="text1"/>
          <w:sz w:val="24"/>
          <w:szCs w:val="24"/>
          <w:lang w:eastAsia="ru-RU"/>
        </w:rPr>
        <w:t>25</w:t>
      </w:r>
      <w:r w:rsidRPr="008D453C">
        <w:rPr>
          <w:rFonts w:ascii="Times New Roman" w:eastAsia="Times New Roman" w:hAnsi="Times New Roman" w:cs="Times New Roman"/>
          <w:color w:val="000000" w:themeColor="text1"/>
          <w:sz w:val="24"/>
          <w:szCs w:val="24"/>
          <w:lang w:eastAsia="ru-RU"/>
        </w:rPr>
        <w:t xml:space="preserve"> г. </w:t>
      </w:r>
      <w:r w:rsidR="000D246F"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F41691" w:rsidRPr="008D453C">
        <w:rPr>
          <w:rFonts w:ascii="Times New Roman" w:eastAsia="Times New Roman" w:hAnsi="Times New Roman" w:cs="Times New Roman"/>
          <w:color w:val="000000" w:themeColor="text1"/>
          <w:sz w:val="24"/>
          <w:szCs w:val="24"/>
          <w:lang w:eastAsia="ru-RU"/>
        </w:rPr>
        <w:t>15</w:t>
      </w:r>
    </w:p>
    <w:p w:rsidR="000D246F" w:rsidRPr="008D453C" w:rsidRDefault="000D246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Гриф утверждения располагают в правом верхнем углу документа. В грифе утверждения допускается центрировать элементы относительно самой длинной строки.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0D246F"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.6. Указания по исполнению документа (резолюция).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Указания по исполнению документа могут быть написаны от руки председателем территориальной комиссии на подлиннике документа на свободном от текста месте или оформлены на отдельном листе формата A6 (105 x 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 например:</w:t>
      </w:r>
    </w:p>
    <w:p w:rsidR="00835BBF" w:rsidRPr="008D453C" w:rsidRDefault="000D246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835BBF" w:rsidRPr="008D453C">
        <w:rPr>
          <w:rFonts w:ascii="Times New Roman" w:eastAsia="Times New Roman" w:hAnsi="Times New Roman" w:cs="Times New Roman"/>
          <w:color w:val="000000" w:themeColor="text1"/>
          <w:sz w:val="24"/>
          <w:szCs w:val="24"/>
          <w:lang w:eastAsia="ru-RU"/>
        </w:rPr>
        <w:t>Си</w:t>
      </w:r>
      <w:r w:rsidRPr="008D453C">
        <w:rPr>
          <w:rFonts w:ascii="Times New Roman" w:eastAsia="Times New Roman" w:hAnsi="Times New Roman" w:cs="Times New Roman"/>
          <w:color w:val="000000" w:themeColor="text1"/>
          <w:sz w:val="24"/>
          <w:szCs w:val="24"/>
          <w:lang w:eastAsia="ru-RU"/>
        </w:rPr>
        <w:t>дор</w:t>
      </w:r>
      <w:r w:rsidR="00835BBF" w:rsidRPr="008D453C">
        <w:rPr>
          <w:rFonts w:ascii="Times New Roman" w:eastAsia="Times New Roman" w:hAnsi="Times New Roman" w:cs="Times New Roman"/>
          <w:color w:val="000000" w:themeColor="text1"/>
          <w:sz w:val="24"/>
          <w:szCs w:val="24"/>
          <w:lang w:eastAsia="ru-RU"/>
        </w:rPr>
        <w:t>ову А.Ю.</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0D246F" w:rsidRPr="008D453C">
        <w:rPr>
          <w:rFonts w:ascii="Times New Roman" w:eastAsia="Times New Roman" w:hAnsi="Times New Roman" w:cs="Times New Roman"/>
          <w:color w:val="000000" w:themeColor="text1"/>
          <w:sz w:val="24"/>
          <w:szCs w:val="24"/>
          <w:lang w:eastAsia="ru-RU"/>
        </w:rPr>
        <w:t>Ивано</w:t>
      </w:r>
      <w:r w:rsidRPr="008D453C">
        <w:rPr>
          <w:rFonts w:ascii="Times New Roman" w:eastAsia="Times New Roman" w:hAnsi="Times New Roman" w:cs="Times New Roman"/>
          <w:color w:val="000000" w:themeColor="text1"/>
          <w:sz w:val="24"/>
          <w:szCs w:val="24"/>
          <w:lang w:eastAsia="ru-RU"/>
        </w:rPr>
        <w:t>ву В.С.</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 xml:space="preserve">                      Прошу рассмотреть и дать ответ</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к 15.02.20</w:t>
      </w:r>
      <w:r w:rsidR="000D246F" w:rsidRPr="008D453C">
        <w:rPr>
          <w:rFonts w:ascii="Times New Roman" w:eastAsia="Times New Roman" w:hAnsi="Times New Roman" w:cs="Times New Roman"/>
          <w:color w:val="000000" w:themeColor="text1"/>
          <w:sz w:val="24"/>
          <w:szCs w:val="24"/>
          <w:lang w:eastAsia="ru-RU"/>
        </w:rPr>
        <w:t>25</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Личная подпись</w:t>
      </w:r>
    </w:p>
    <w:p w:rsidR="00835BBF" w:rsidRPr="008D453C" w:rsidRDefault="00835BB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Дата</w:t>
      </w:r>
    </w:p>
    <w:p w:rsidR="000D246F" w:rsidRPr="008D453C" w:rsidRDefault="000D246F" w:rsidP="000D24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0D246F"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.7. Заголовок к тексту документа (наименование документа).</w:t>
      </w: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p w:rsidR="00835BBF" w:rsidRPr="008D453C" w:rsidRDefault="00D55DAE" w:rsidP="001A436C">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о чем (о ком)?</w:t>
      </w:r>
      <w:r w:rsidR="00E12E52"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 например:</w:t>
      </w:r>
    </w:p>
    <w:p w:rsidR="00835BBF" w:rsidRPr="008D453C" w:rsidRDefault="00C84682"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Реш</w:t>
      </w:r>
      <w:r w:rsidR="00835BBF" w:rsidRPr="008D453C">
        <w:rPr>
          <w:rFonts w:ascii="Times New Roman" w:eastAsia="Times New Roman" w:hAnsi="Times New Roman" w:cs="Times New Roman"/>
          <w:b/>
          <w:bCs/>
          <w:color w:val="000000" w:themeColor="text1"/>
          <w:sz w:val="24"/>
          <w:szCs w:val="24"/>
          <w:lang w:eastAsia="ru-RU"/>
        </w:rPr>
        <w:t>ение</w:t>
      </w:r>
      <w:r w:rsidR="00835BBF" w:rsidRPr="008D453C">
        <w:rPr>
          <w:rFonts w:ascii="Times New Roman" w:eastAsia="Times New Roman" w:hAnsi="Times New Roman" w:cs="Times New Roman"/>
          <w:b/>
          <w:bCs/>
          <w:color w:val="000000" w:themeColor="text1"/>
          <w:sz w:val="24"/>
          <w:szCs w:val="24"/>
          <w:lang w:eastAsia="ru-RU"/>
        </w:rPr>
        <w:br/>
        <w:t>О создании Экспертной комиссии</w:t>
      </w:r>
    </w:p>
    <w:p w:rsidR="00835BBF" w:rsidRPr="008D453C" w:rsidRDefault="00203D00"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чего (кого)?</w:t>
      </w: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 например:</w:t>
      </w:r>
    </w:p>
    <w:p w:rsidR="00835BBF" w:rsidRPr="008D453C"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Должностной регламент</w:t>
      </w:r>
      <w:r w:rsidRPr="008D453C">
        <w:rPr>
          <w:rFonts w:ascii="Times New Roman" w:eastAsia="Times New Roman" w:hAnsi="Times New Roman" w:cs="Times New Roman"/>
          <w:b/>
          <w:bCs/>
          <w:color w:val="000000" w:themeColor="text1"/>
          <w:sz w:val="24"/>
          <w:szCs w:val="24"/>
          <w:lang w:eastAsia="ru-RU"/>
        </w:rPr>
        <w:br/>
        <w:t>ведущего специалиста</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Заголовок составляется лицом, готовящим проект документа.</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оформленные на бланках формата A5, указания по исполнению документа, телеграммы не озаглавливаются.</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Заголовок, состоящий из двух и более строк, печатается через один межстрочный интервал, точка в конце заголовка не ставится. Заголовок располагается на первом листе над текстом документа по центру, а при оформлении письма - от границы левого поля.</w:t>
      </w:r>
    </w:p>
    <w:p w:rsidR="00835BBF" w:rsidRPr="008D453C" w:rsidRDefault="00835BBF" w:rsidP="009E5E71">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0031D3"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.8. Текст документа.</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Текст документа оформляют в виде связного текста, таблицы или соединения этих структур.</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835BBF" w:rsidRPr="008D453C" w:rsidRDefault="00835BBF" w:rsidP="009E5E7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Текст документа должен, как правило, состоять из двух частей. В первой части указываются причины, основания, цели составления документа, во второй - решения, выводы, просьбы, предложения, рекомендации.</w:t>
      </w:r>
    </w:p>
    <w:p w:rsidR="00835BBF" w:rsidRPr="008D453C" w:rsidRDefault="00835BBF" w:rsidP="00507238">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тексте документа, подготовленного на основании законодательных, иных нормативных правовых актов, изданных органами власти и управления, ЦИК России, избирательной комиссией субъекта Российской Федерации, ранее изданных территориальной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835BBF" w:rsidRPr="008D453C" w:rsidRDefault="00835BBF" w:rsidP="00AF78A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Тексты документов большого объема могут делиться на разделы, подразделы и пункты, которые нумеруются арабскими цифрами, например:</w:t>
      </w:r>
    </w:p>
    <w:p w:rsidR="00835BBF" w:rsidRPr="008D453C" w:rsidRDefault="00835BBF" w:rsidP="000031D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 Раздел</w:t>
      </w:r>
    </w:p>
    <w:p w:rsidR="00835BBF" w:rsidRPr="008D453C" w:rsidRDefault="00835BBF" w:rsidP="000031D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1.1. Подраздел</w:t>
      </w:r>
    </w:p>
    <w:p w:rsidR="00835BBF" w:rsidRPr="008D453C" w:rsidRDefault="00835BBF" w:rsidP="000031D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1.1.1. Пункт</w:t>
      </w:r>
    </w:p>
    <w:p w:rsidR="00835BBF" w:rsidRPr="008D453C" w:rsidRDefault="00835BBF" w:rsidP="00AF78A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Абзацы внутри пунктов не нумеруются.</w:t>
      </w:r>
    </w:p>
    <w:p w:rsidR="00835BBF" w:rsidRPr="008D453C" w:rsidRDefault="00835BBF" w:rsidP="00AF78A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письмах используют следующие формы изложения:</w:t>
      </w:r>
    </w:p>
    <w:p w:rsidR="00835BBF" w:rsidRPr="008D453C" w:rsidRDefault="00835BBF" w:rsidP="000031D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 1-го лица множественного числа (</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Просим направить информацию...</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Направляем на заключение проект...</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и др.);</w:t>
      </w:r>
    </w:p>
    <w:p w:rsidR="00835BBF" w:rsidRPr="008D453C" w:rsidRDefault="00835BBF" w:rsidP="000031D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 3-го лица единственного числа (</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территориальная комиссия не считает возможным...</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территориальная комиссия предлагает рассмотреть возможность...</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AF78AB"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.9. Отметка о наличии приложений.</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Отметка о наличии приложений располагается от границы левого поля после текста перед подписью.</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имеет приложения, названные в тексте, отметка об их наличии оформляется по следующей форме:</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Приложение: на 15 л. в 3 экз.</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p w:rsidR="00835BBF" w:rsidRPr="008D453C" w:rsidRDefault="009969A6" w:rsidP="00423B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ab/>
      </w:r>
      <w:r w:rsidR="00835BBF" w:rsidRPr="008D453C">
        <w:rPr>
          <w:rFonts w:ascii="Times New Roman" w:eastAsia="Times New Roman" w:hAnsi="Times New Roman" w:cs="Times New Roman"/>
          <w:color w:val="000000" w:themeColor="text1"/>
          <w:sz w:val="24"/>
          <w:szCs w:val="24"/>
          <w:lang w:eastAsia="ru-RU"/>
        </w:rPr>
        <w:t>Приложение: 1. Положение об экспертной комиссии на 15 л. в 1 экз.</w:t>
      </w:r>
    </w:p>
    <w:p w:rsidR="00835BBF" w:rsidRPr="008D453C" w:rsidRDefault="00835BBF" w:rsidP="00423B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9969A6"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2. Примерная номенклатура дел на 14 л. в 1 экз.</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приложения сброшюрованы, то количество листов не указывается.</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приложение направляется не во все указанные в документе адреса, то отметка о наличии приложения оформляется по следующей форме:</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Приложение: на 20 л. в 3 экз. только в первый адрес.</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к документу прилагается другой документ, также имеющий приложение, то отметка о наличии приложения оформляется следующим образом:</w:t>
      </w:r>
    </w:p>
    <w:p w:rsidR="00835BBF" w:rsidRPr="008D453C" w:rsidRDefault="009969A6" w:rsidP="00423B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ab/>
      </w:r>
      <w:r w:rsidR="00835BBF" w:rsidRPr="008D453C">
        <w:rPr>
          <w:rFonts w:ascii="Times New Roman" w:eastAsia="Times New Roman" w:hAnsi="Times New Roman" w:cs="Times New Roman"/>
          <w:color w:val="000000" w:themeColor="text1"/>
          <w:sz w:val="24"/>
          <w:szCs w:val="24"/>
          <w:lang w:eastAsia="ru-RU"/>
        </w:rPr>
        <w:t xml:space="preserve">Приложение: письмо Петропавловск-Камчатской городской территориальной комиссии от 15.11.2010 </w:t>
      </w:r>
      <w:r w:rsidR="000F635D"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 xml:space="preserve"> 01-21/450 и приложение к нему, всего</w:t>
      </w:r>
      <w:r w:rsidR="000F635D" w:rsidRPr="008D453C">
        <w:rPr>
          <w:rFonts w:ascii="Times New Roman" w:eastAsia="Times New Roman" w:hAnsi="Times New Roman" w:cs="Times New Roman"/>
          <w:color w:val="000000" w:themeColor="text1"/>
          <w:sz w:val="24"/>
          <w:szCs w:val="24"/>
          <w:lang w:eastAsia="ru-RU"/>
        </w:rPr>
        <w:t xml:space="preserve"> </w:t>
      </w:r>
      <w:r w:rsidR="00835BBF" w:rsidRPr="008D453C">
        <w:rPr>
          <w:rFonts w:ascii="Times New Roman" w:eastAsia="Times New Roman" w:hAnsi="Times New Roman" w:cs="Times New Roman"/>
          <w:color w:val="000000" w:themeColor="text1"/>
          <w:sz w:val="24"/>
          <w:szCs w:val="24"/>
          <w:lang w:eastAsia="ru-RU"/>
        </w:rPr>
        <w:t>на 12 л.</w:t>
      </w:r>
    </w:p>
    <w:p w:rsidR="00835BBF" w:rsidRPr="008D453C" w:rsidRDefault="00835BBF" w:rsidP="00423B2B">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w:t>
      </w:r>
      <w:r w:rsidR="00C97A28" w:rsidRPr="008D453C">
        <w:rPr>
          <w:rFonts w:ascii="Times New Roman" w:eastAsia="Times New Roman" w:hAnsi="Times New Roman" w:cs="Times New Roman"/>
          <w:color w:val="000000" w:themeColor="text1"/>
          <w:sz w:val="24"/>
          <w:szCs w:val="24"/>
          <w:lang w:eastAsia="ru-RU"/>
        </w:rPr>
        <w:t>решениях</w:t>
      </w:r>
      <w:r w:rsidRPr="008D453C">
        <w:rPr>
          <w:rFonts w:ascii="Times New Roman" w:eastAsia="Times New Roman" w:hAnsi="Times New Roman" w:cs="Times New Roman"/>
          <w:color w:val="000000" w:themeColor="text1"/>
          <w:sz w:val="24"/>
          <w:szCs w:val="24"/>
          <w:lang w:eastAsia="ru-RU"/>
        </w:rPr>
        <w:t xml:space="preserve"> сведения о наличии приложений указываются в тексте. Например:</w:t>
      </w:r>
    </w:p>
    <w:p w:rsidR="00835BBF" w:rsidRPr="008D453C" w:rsidRDefault="002101CD" w:rsidP="00423B2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 xml:space="preserve">Разработать и представить проект плана по форме, указанной в приложении </w:t>
      </w:r>
      <w:r w:rsidR="000F635D"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 xml:space="preserve"> 1</w:t>
      </w: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w:t>
      </w:r>
    </w:p>
    <w:p w:rsidR="00835BBF" w:rsidRPr="008D453C" w:rsidRDefault="00835BBF"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Если в документе, к которому относится приложение, оно не утверждается, а просто содержится ссылка на него, то в правом верхнем углу указывается, к какому </w:t>
      </w:r>
      <w:r w:rsidR="00C97A28" w:rsidRPr="008D453C">
        <w:rPr>
          <w:rFonts w:ascii="Times New Roman" w:eastAsia="Times New Roman" w:hAnsi="Times New Roman" w:cs="Times New Roman"/>
          <w:color w:val="000000" w:themeColor="text1"/>
          <w:sz w:val="24"/>
          <w:szCs w:val="24"/>
          <w:lang w:eastAsia="ru-RU"/>
        </w:rPr>
        <w:t>решению</w:t>
      </w:r>
      <w:r w:rsidRPr="008D453C">
        <w:rPr>
          <w:rFonts w:ascii="Times New Roman" w:eastAsia="Times New Roman" w:hAnsi="Times New Roman" w:cs="Times New Roman"/>
          <w:color w:val="000000" w:themeColor="text1"/>
          <w:sz w:val="24"/>
          <w:szCs w:val="24"/>
          <w:lang w:eastAsia="ru-RU"/>
        </w:rPr>
        <w:t xml:space="preserve"> приложение относится, например:</w:t>
      </w:r>
    </w:p>
    <w:p w:rsidR="00C97A28" w:rsidRPr="008D453C" w:rsidRDefault="00C97A28" w:rsidP="00423B2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Приложение</w:t>
      </w: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к </w:t>
      </w:r>
      <w:r w:rsidR="00C97A28" w:rsidRPr="008D453C">
        <w:rPr>
          <w:rFonts w:ascii="Times New Roman" w:eastAsia="Times New Roman" w:hAnsi="Times New Roman" w:cs="Times New Roman"/>
          <w:color w:val="000000" w:themeColor="text1"/>
          <w:sz w:val="24"/>
          <w:szCs w:val="24"/>
          <w:lang w:eastAsia="ru-RU"/>
        </w:rPr>
        <w:t>реш</w:t>
      </w:r>
      <w:r w:rsidRPr="008D453C">
        <w:rPr>
          <w:rFonts w:ascii="Times New Roman" w:eastAsia="Times New Roman" w:hAnsi="Times New Roman" w:cs="Times New Roman"/>
          <w:color w:val="000000" w:themeColor="text1"/>
          <w:sz w:val="24"/>
          <w:szCs w:val="24"/>
          <w:lang w:eastAsia="ru-RU"/>
        </w:rPr>
        <w:t>ению Горно-Алтайской городской</w:t>
      </w: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территориальной комиссии</w:t>
      </w: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 11 января 2011 г. N 11/25-5</w:t>
      </w: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Приложение</w:t>
      </w: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к </w:t>
      </w:r>
      <w:r w:rsidR="00C97A28" w:rsidRPr="008D453C">
        <w:rPr>
          <w:rFonts w:ascii="Times New Roman" w:eastAsia="Times New Roman" w:hAnsi="Times New Roman" w:cs="Times New Roman"/>
          <w:color w:val="000000" w:themeColor="text1"/>
          <w:sz w:val="24"/>
          <w:szCs w:val="24"/>
          <w:lang w:eastAsia="ru-RU"/>
        </w:rPr>
        <w:t>реш</w:t>
      </w:r>
      <w:r w:rsidRPr="008D453C">
        <w:rPr>
          <w:rFonts w:ascii="Times New Roman" w:eastAsia="Times New Roman" w:hAnsi="Times New Roman" w:cs="Times New Roman"/>
          <w:color w:val="000000" w:themeColor="text1"/>
          <w:sz w:val="24"/>
          <w:szCs w:val="24"/>
          <w:lang w:eastAsia="ru-RU"/>
        </w:rPr>
        <w:t>ению Председателя Якутской</w:t>
      </w: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территориальной комиссии</w:t>
      </w: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 15 марта 2010 г. N 27-р</w:t>
      </w:r>
    </w:p>
    <w:p w:rsidR="002101CD" w:rsidRPr="008D453C" w:rsidRDefault="002101CD"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2101CD" w:rsidRPr="008D453C" w:rsidRDefault="002101CD"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При наличии нескольких приложений они нумеруются, например, приложение </w:t>
      </w:r>
      <w:r w:rsidR="002101CD"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1, приложение </w:t>
      </w:r>
      <w:r w:rsidR="002101CD"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2 и так далее.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2101CD"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.10. Подпись должностного лица.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состав подписи входят: наименование должности лица, подписавшего документ, его личная подпись, которая оформляется синими или черными чернилами, расшифровка подписи (инициалы, фамилия).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1A436C" w:rsidRPr="008D453C" w:rsidRDefault="001A436C"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2101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Председатель                    личная подпись            инициалы, фамилия</w:t>
      </w:r>
    </w:p>
    <w:p w:rsidR="002101CD" w:rsidRPr="008D453C" w:rsidRDefault="002101CD" w:rsidP="001A43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и его фамилия. Не допускается подписывать документы с предлогом </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за</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или проставлением косой черты перед наименованием должности.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p w:rsidR="001A436C" w:rsidRPr="008D453C" w:rsidRDefault="001A436C"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Заместитель председателя</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Петропавловск-Камчатской городской</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территориальной комиссии         </w:t>
      </w:r>
      <w:r w:rsidR="002101CD"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личная подпись     </w:t>
      </w:r>
      <w:r w:rsidR="002101CD"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 инициалы, фамилия</w:t>
      </w:r>
    </w:p>
    <w:p w:rsidR="002101CD" w:rsidRPr="008D453C" w:rsidRDefault="002101CD"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2101CD">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Председатель                    личная подпись            инициалы, фамилия</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Главный бухгалтер               личная подпись            инициалы, фамилия</w:t>
      </w:r>
    </w:p>
    <w:p w:rsidR="002101CD" w:rsidRPr="008D453C" w:rsidRDefault="002101CD"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подписании документа несколькими лицами, занимающими равные должности, их подписи располагают на одном уровне. Например:</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Начальник правового отдела                       </w:t>
      </w:r>
      <w:r w:rsidR="002101CD"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Начальник</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2101CD"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 организационно-методического</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2101CD"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                             отдела</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9619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личная подпись   инициалы, фамилия     личная подпись   инициалы, фамилия</w:t>
      </w:r>
    </w:p>
    <w:p w:rsidR="00961925" w:rsidRPr="008D453C" w:rsidRDefault="00961925"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961925">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Председатель комиссии              личная подпись         инициалы, фамилия</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Члены комиссии                    </w:t>
      </w:r>
      <w:r w:rsidR="005D0661"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 личная подпись         инициалы, фамилия</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5D0661"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 </w:t>
      </w:r>
      <w:r w:rsidR="005D0661"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 xml:space="preserve"> личная подпись         инициалы, фамилия</w:t>
      </w:r>
    </w:p>
    <w:p w:rsidR="005D0661" w:rsidRPr="008D453C" w:rsidRDefault="005D0661"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документ составлен как прилагаемая к основному документу справка или информация, то он оформляется в соответствии с пунктом 3.</w:t>
      </w:r>
      <w:r w:rsidR="005D0661"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.9.</w:t>
      </w: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5D0661"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.11. Гриф согласования.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Гриф согласования состоит из слова СОГЛАСОВАНО без кавычек и прописными буквами, наименования должности лица, с которым согласовывается документ (включая наименование организации), его личной подписи, расшифровки подписи (инициалы, фамилия) и даты согласования, например:</w:t>
      </w:r>
    </w:p>
    <w:p w:rsidR="00835BBF" w:rsidRPr="008D453C" w:rsidRDefault="00835BBF" w:rsidP="00286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СОГЛАСОВАНО</w:t>
      </w:r>
    </w:p>
    <w:p w:rsidR="00EB1CA6" w:rsidRPr="008D453C" w:rsidRDefault="00EB1CA6" w:rsidP="00286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Председатель территориальной избирательной </w:t>
      </w:r>
    </w:p>
    <w:p w:rsidR="00835BBF" w:rsidRPr="008D453C" w:rsidRDefault="00EB1CA6" w:rsidP="00286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Комиссии Касимовского района Рязанской области</w:t>
      </w:r>
    </w:p>
    <w:p w:rsidR="00835BBF" w:rsidRPr="008D453C" w:rsidRDefault="00835BBF" w:rsidP="00286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личная подпись инициалы, фамилия</w:t>
      </w:r>
    </w:p>
    <w:p w:rsidR="00835BBF" w:rsidRPr="008D453C" w:rsidRDefault="00835BBF" w:rsidP="00286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Дата</w:t>
      </w:r>
    </w:p>
    <w:p w:rsidR="00EB1CA6" w:rsidRPr="008D453C" w:rsidRDefault="00EB1CA6" w:rsidP="00286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EB1CA6">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согласование осуществляется протоколом, письмом или другим документом, то согласование оформляется следующим образом:</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СОГЛАСОВАНО</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протокол заседания</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аттестационной комиссии</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Железнодорожной районной</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территориальной комиссии</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города Барнаула</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от 5 февраля 2011 г. </w:t>
      </w:r>
      <w:r w:rsidR="00EB1CA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16</w:t>
      </w:r>
    </w:p>
    <w:p w:rsidR="00835BBF" w:rsidRPr="008D453C"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или:</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СОГЛАСОВАНО</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письмо Росархива</w:t>
      </w:r>
    </w:p>
    <w:p w:rsidR="00835BBF" w:rsidRPr="008D453C" w:rsidRDefault="00835BBF"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от 5 марта 2011 г. </w:t>
      </w:r>
      <w:r w:rsidR="00EB1CA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4-15/46</w:t>
      </w:r>
    </w:p>
    <w:p w:rsidR="000435F0" w:rsidRPr="008D453C" w:rsidRDefault="000435F0" w:rsidP="00EB1C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Гриф согласования располагается под реквизитом </w:t>
      </w:r>
      <w:r w:rsidR="000435F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Подпись</w:t>
      </w:r>
      <w:r w:rsidR="000435F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в левом нижнем поле документа.</w:t>
      </w:r>
    </w:p>
    <w:p w:rsidR="00835BBF" w:rsidRPr="008D453C" w:rsidRDefault="00835BBF" w:rsidP="000435F0">
      <w:pPr>
        <w:shd w:val="clear" w:color="auto" w:fill="FFFFFF"/>
        <w:spacing w:after="199"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0435F0"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.12. Виза.</w:t>
      </w:r>
    </w:p>
    <w:p w:rsidR="00835BBF" w:rsidRPr="008D453C" w:rsidRDefault="00835BBF" w:rsidP="000435F0">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Внутреннее согласование проекта документа оформляется визой. Виза включает подпись визирующего, расшифровку подписи (инициалы, фамилия) и дату, при необходимости может быть указана должность визирующего, например:</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Начальник правового отдела</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личная подпись      инициалы, фамилия</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Дата</w:t>
      </w:r>
    </w:p>
    <w:p w:rsidR="000435F0" w:rsidRPr="008D453C" w:rsidRDefault="000435F0"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spacing w:after="199"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наличии замечаний к документу виза оформляется следующим образом:</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Замечания прилагаются</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Начальник правового отдела</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личная подпись      инициалы, фамилия</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Дата</w:t>
      </w:r>
    </w:p>
    <w:p w:rsidR="000435F0" w:rsidRPr="008D453C" w:rsidRDefault="000435F0"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Замечания излагаются на отдельном листе, подписываются и прилагаются к документу.</w:t>
      </w: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Допускается полистное визирование документов и приложений к ним.</w:t>
      </w: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Для документа, подлинник которого отправляют из территориальной комиссии, визы проставляются в нижней части лицевой стороны последнего листа копии отправляемого документа.</w:t>
      </w:r>
    </w:p>
    <w:p w:rsidR="000435F0" w:rsidRPr="008D453C" w:rsidRDefault="000435F0"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0435F0"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.13. Оттиск печати.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документах, подготовленных на основе унифицированных форм, печать ставится в месте, обозначенном отметкой </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МП</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или иным образом.</w:t>
      </w:r>
    </w:p>
    <w:p w:rsidR="000435F0" w:rsidRPr="008D453C" w:rsidRDefault="000435F0" w:rsidP="000435F0">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3.5.14. Отметка о заверении копии.</w:t>
      </w: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Для заверения соответствия копии документа подлиннику ниже реквизита </w:t>
      </w:r>
      <w:r w:rsidR="000435F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Подпись</w:t>
      </w:r>
      <w:r w:rsidR="000435F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проставляется отметка о заверении копии - </w:t>
      </w:r>
      <w:proofErr w:type="spellStart"/>
      <w:r w:rsidRPr="008D453C">
        <w:rPr>
          <w:rFonts w:ascii="Times New Roman" w:eastAsia="Times New Roman" w:hAnsi="Times New Roman" w:cs="Times New Roman"/>
          <w:color w:val="000000" w:themeColor="text1"/>
          <w:sz w:val="24"/>
          <w:szCs w:val="24"/>
          <w:lang w:eastAsia="ru-RU"/>
        </w:rPr>
        <w:t>заверительная</w:t>
      </w:r>
      <w:proofErr w:type="spellEnd"/>
      <w:r w:rsidRPr="008D453C">
        <w:rPr>
          <w:rFonts w:ascii="Times New Roman" w:eastAsia="Times New Roman" w:hAnsi="Times New Roman" w:cs="Times New Roman"/>
          <w:color w:val="000000" w:themeColor="text1"/>
          <w:sz w:val="24"/>
          <w:szCs w:val="24"/>
          <w:lang w:eastAsia="ru-RU"/>
        </w:rPr>
        <w:t xml:space="preserve"> надпись </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Верно</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должность лица, заверившего копию, его личная подпись, расшифровка подписи и дата заверения, например:</w:t>
      </w:r>
    </w:p>
    <w:p w:rsidR="00835BBF" w:rsidRPr="008D453C" w:rsidRDefault="00835BBF" w:rsidP="00043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Верно</w:t>
      </w:r>
    </w:p>
    <w:p w:rsidR="00835BBF" w:rsidRPr="008D453C" w:rsidRDefault="00835BBF" w:rsidP="00043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Председатель территориальной комиссии</w:t>
      </w:r>
    </w:p>
    <w:p w:rsidR="00835BBF" w:rsidRPr="008D453C" w:rsidRDefault="00835BBF" w:rsidP="00043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личная подпись      инициалы, фамилия</w:t>
      </w:r>
    </w:p>
    <w:p w:rsidR="00835BBF" w:rsidRPr="008D453C" w:rsidRDefault="00835BBF" w:rsidP="00043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Дата</w:t>
      </w:r>
    </w:p>
    <w:p w:rsidR="000435F0" w:rsidRPr="008D453C" w:rsidRDefault="000435F0" w:rsidP="00043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необходимости при заверении копии документа может быть проставлено время заверения (например, при заверении копий протоколов об итогах голосования, результатах выборов).</w:t>
      </w:r>
    </w:p>
    <w:p w:rsidR="00835BBF" w:rsidRPr="008D453C" w:rsidRDefault="00835BBF" w:rsidP="000435F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Отметка о заверении копии может быть дополнена указанием количества листов копии. Допускается заверять отметкой о заверении копии каждый лист копии документа.</w:t>
      </w:r>
    </w:p>
    <w:p w:rsidR="00835BBF" w:rsidRPr="008D453C" w:rsidRDefault="00835BBF" w:rsidP="000435F0">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При пересылке копии документа в другие организации или выдаче ее на руки </w:t>
      </w:r>
      <w:proofErr w:type="spellStart"/>
      <w:r w:rsidRPr="008D453C">
        <w:rPr>
          <w:rFonts w:ascii="Times New Roman" w:eastAsia="Times New Roman" w:hAnsi="Times New Roman" w:cs="Times New Roman"/>
          <w:color w:val="000000" w:themeColor="text1"/>
          <w:sz w:val="24"/>
          <w:szCs w:val="24"/>
          <w:lang w:eastAsia="ru-RU"/>
        </w:rPr>
        <w:t>заверительная</w:t>
      </w:r>
      <w:proofErr w:type="spellEnd"/>
      <w:r w:rsidRPr="008D453C">
        <w:rPr>
          <w:rFonts w:ascii="Times New Roman" w:eastAsia="Times New Roman" w:hAnsi="Times New Roman" w:cs="Times New Roman"/>
          <w:color w:val="000000" w:themeColor="text1"/>
          <w:sz w:val="24"/>
          <w:szCs w:val="24"/>
          <w:lang w:eastAsia="ru-RU"/>
        </w:rPr>
        <w:t xml:space="preserve"> надпись удостоверяется печатью.</w:t>
      </w:r>
    </w:p>
    <w:p w:rsidR="000435F0" w:rsidRPr="008D453C" w:rsidRDefault="000435F0" w:rsidP="000435F0">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0435F0">
      <w:pPr>
        <w:shd w:val="clear" w:color="auto" w:fill="FFFFFF"/>
        <w:spacing w:after="199"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0435F0"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.15. Отметка об исполнителе.</w:t>
      </w:r>
    </w:p>
    <w:p w:rsidR="00835BBF" w:rsidRPr="008D453C" w:rsidRDefault="00835BBF" w:rsidP="000435F0">
      <w:pPr>
        <w:shd w:val="clear" w:color="auto" w:fill="FFFFFF"/>
        <w:spacing w:after="199"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Отметка об исполнителе включает в себя инициалы и фамилию исполнителя </w:t>
      </w:r>
      <w:proofErr w:type="gramStart"/>
      <w:r w:rsidRPr="008D453C">
        <w:rPr>
          <w:rFonts w:ascii="Times New Roman" w:eastAsia="Times New Roman" w:hAnsi="Times New Roman" w:cs="Times New Roman"/>
          <w:color w:val="000000" w:themeColor="text1"/>
          <w:sz w:val="24"/>
          <w:szCs w:val="24"/>
          <w:lang w:eastAsia="ru-RU"/>
        </w:rPr>
        <w:t>документа</w:t>
      </w:r>
      <w:proofErr w:type="gramEnd"/>
      <w:r w:rsidRPr="008D453C">
        <w:rPr>
          <w:rFonts w:ascii="Times New Roman" w:eastAsia="Times New Roman" w:hAnsi="Times New Roman" w:cs="Times New Roman"/>
          <w:color w:val="000000" w:themeColor="text1"/>
          <w:sz w:val="24"/>
          <w:szCs w:val="24"/>
          <w:lang w:eastAsia="ru-RU"/>
        </w:rPr>
        <w:t xml:space="preserve">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В.Л. Зубарев</w:t>
      </w:r>
    </w:p>
    <w:p w:rsidR="00835BBF" w:rsidRPr="008D453C"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(499) 356-85-31</w:t>
      </w:r>
    </w:p>
    <w:p w:rsidR="000435F0" w:rsidRPr="008D453C" w:rsidRDefault="000435F0"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3.</w:t>
      </w:r>
      <w:r w:rsidR="00895478"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.16. Отметка об исполнении документа.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Отметка об исполнении документа и направлении его в дело включает следующие данные: краткие сведения об исполнении документа (при отсутствии документа, свидетельствующего об исполнении), дату и номер имеющегося документа об </w:t>
      </w:r>
      <w:r w:rsidRPr="008D453C">
        <w:rPr>
          <w:rFonts w:ascii="Times New Roman" w:eastAsia="Times New Roman" w:hAnsi="Times New Roman" w:cs="Times New Roman"/>
          <w:color w:val="000000" w:themeColor="text1"/>
          <w:sz w:val="24"/>
          <w:szCs w:val="24"/>
          <w:lang w:eastAsia="ru-RU"/>
        </w:rPr>
        <w:lastRenderedPageBreak/>
        <w:t xml:space="preserve">исполнении, слова </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 дело</w:t>
      </w:r>
      <w:r w:rsidR="00203EE7"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номер дела, в котором будет храниться документ, дату, подпись председателя территориальной комиссии.</w:t>
      </w:r>
    </w:p>
    <w:p w:rsidR="00865BB9" w:rsidRPr="008D453C" w:rsidRDefault="00865BB9" w:rsidP="005E7EDD">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24"/>
          <w:szCs w:val="24"/>
          <w:lang w:eastAsia="ru-RU"/>
        </w:rPr>
      </w:pPr>
    </w:p>
    <w:p w:rsidR="00835BBF" w:rsidRPr="008D453C" w:rsidRDefault="00835BBF" w:rsidP="005E7EDD">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4. Организация работы с исходящими</w:t>
      </w:r>
      <w:r w:rsidR="00895478" w:rsidRPr="008D453C">
        <w:rPr>
          <w:rFonts w:ascii="Times New Roman" w:eastAsia="Times New Roman" w:hAnsi="Times New Roman" w:cs="Times New Roman"/>
          <w:b/>
          <w:bCs/>
          <w:color w:val="000000" w:themeColor="text1"/>
          <w:sz w:val="24"/>
          <w:szCs w:val="24"/>
          <w:lang w:eastAsia="ru-RU"/>
        </w:rPr>
        <w:t xml:space="preserve"> </w:t>
      </w:r>
      <w:r w:rsidRPr="008D453C">
        <w:rPr>
          <w:rFonts w:ascii="Times New Roman" w:eastAsia="Times New Roman" w:hAnsi="Times New Roman" w:cs="Times New Roman"/>
          <w:b/>
          <w:bCs/>
          <w:color w:val="000000" w:themeColor="text1"/>
          <w:sz w:val="24"/>
          <w:szCs w:val="24"/>
          <w:lang w:eastAsia="ru-RU"/>
        </w:rPr>
        <w:t>(отправляемыми) документами</w:t>
      </w:r>
    </w:p>
    <w:p w:rsidR="005E7EDD" w:rsidRPr="008D453C" w:rsidRDefault="005E7EDD" w:rsidP="005E7EDD">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24"/>
          <w:szCs w:val="24"/>
          <w:lang w:eastAsia="ru-RU"/>
        </w:rPr>
      </w:pP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4.1. Исходящие документы печатаются на бланках установленной формы и оформляются в соответствии с положениями Инструкции.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4.2. Отправка документов из территориальной комиссии осуществляется фельдъегерской или специальной связью, почтой, по телеграфу, каналам связи ГАС </w:t>
      </w:r>
      <w:r w:rsidR="0089547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Выборы</w:t>
      </w:r>
      <w:r w:rsidR="0089547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средствами электронной почты </w:t>
      </w:r>
      <w:r w:rsidR="00BD6256" w:rsidRPr="008D453C">
        <w:rPr>
          <w:rFonts w:ascii="Times New Roman" w:eastAsia="Times New Roman" w:hAnsi="Times New Roman" w:cs="Times New Roman"/>
          <w:color w:val="000000" w:themeColor="text1"/>
          <w:sz w:val="24"/>
          <w:szCs w:val="24"/>
          <w:lang w:eastAsia="ru-RU"/>
        </w:rPr>
        <w:t>ПИ «Дело»</w:t>
      </w:r>
      <w:r w:rsidRPr="008D453C">
        <w:rPr>
          <w:rFonts w:ascii="Times New Roman" w:eastAsia="Times New Roman" w:hAnsi="Times New Roman" w:cs="Times New Roman"/>
          <w:color w:val="000000" w:themeColor="text1"/>
          <w:sz w:val="24"/>
          <w:szCs w:val="24"/>
          <w:lang w:eastAsia="ru-RU"/>
        </w:rPr>
        <w:t>, каналам факсимильной связи, сети Интернет или нарочным.</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4.3. При оформлении писем и телеграмм исполнитель указывает полный почтовый (включая индекс) адрес организации или гражданина.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4.4. Исходящие письма направляются за подписью председателя территориальной комиссии, в его отсутствие - за подписью заместителя председателя или иного члена территориальной комиссии, исполняющего обязанности председателя, на бланке письма.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w:t>
      </w:r>
      <w:r w:rsidR="00C029B4" w:rsidRPr="008D453C">
        <w:rPr>
          <w:rFonts w:ascii="Times New Roman" w:eastAsia="Times New Roman" w:hAnsi="Times New Roman" w:cs="Times New Roman"/>
          <w:color w:val="000000" w:themeColor="text1"/>
          <w:sz w:val="24"/>
          <w:szCs w:val="24"/>
          <w:lang w:eastAsia="ru-RU"/>
        </w:rPr>
        <w:t>5</w:t>
      </w:r>
      <w:r w:rsidRPr="008D453C">
        <w:rPr>
          <w:rFonts w:ascii="Times New Roman" w:eastAsia="Times New Roman" w:hAnsi="Times New Roman" w:cs="Times New Roman"/>
          <w:color w:val="000000" w:themeColor="text1"/>
          <w:sz w:val="24"/>
          <w:szCs w:val="24"/>
          <w:lang w:eastAsia="ru-RU"/>
        </w:rPr>
        <w:t>. 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а также кем он подписан.</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w:t>
      </w:r>
      <w:r w:rsidR="00177113" w:rsidRPr="008D453C">
        <w:rPr>
          <w:rFonts w:ascii="Times New Roman" w:eastAsia="Times New Roman" w:hAnsi="Times New Roman" w:cs="Times New Roman"/>
          <w:color w:val="000000" w:themeColor="text1"/>
          <w:sz w:val="24"/>
          <w:szCs w:val="24"/>
          <w:lang w:eastAsia="ru-RU"/>
        </w:rPr>
        <w:t>6</w:t>
      </w:r>
      <w:r w:rsidRPr="008D453C">
        <w:rPr>
          <w:rFonts w:ascii="Times New Roman" w:eastAsia="Times New Roman" w:hAnsi="Times New Roman" w:cs="Times New Roman"/>
          <w:color w:val="000000" w:themeColor="text1"/>
          <w:sz w:val="24"/>
          <w:szCs w:val="24"/>
          <w:lang w:eastAsia="ru-RU"/>
        </w:rPr>
        <w:t xml:space="preserve">. Отправка исходящих документов в Центральную избирательную комиссию Российской Федерации, избирательную комиссию </w:t>
      </w:r>
      <w:r w:rsidR="009F70CA" w:rsidRPr="008D453C">
        <w:rPr>
          <w:rFonts w:ascii="Times New Roman" w:eastAsia="Times New Roman" w:hAnsi="Times New Roman" w:cs="Times New Roman"/>
          <w:color w:val="000000" w:themeColor="text1"/>
          <w:sz w:val="24"/>
          <w:szCs w:val="24"/>
          <w:lang w:eastAsia="ru-RU"/>
        </w:rPr>
        <w:t>Рязанской области</w:t>
      </w:r>
      <w:r w:rsidRPr="008D453C">
        <w:rPr>
          <w:rFonts w:ascii="Times New Roman" w:eastAsia="Times New Roman" w:hAnsi="Times New Roman" w:cs="Times New Roman"/>
          <w:color w:val="000000" w:themeColor="text1"/>
          <w:sz w:val="24"/>
          <w:szCs w:val="24"/>
          <w:lang w:eastAsia="ru-RU"/>
        </w:rPr>
        <w:t xml:space="preserve"> по каналам связи ГАС </w:t>
      </w:r>
      <w:r w:rsidR="009F70C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Выборы</w:t>
      </w:r>
      <w:r w:rsidR="009F70C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средствами электронной почты </w:t>
      </w:r>
      <w:r w:rsidR="00BD6256" w:rsidRPr="008D453C">
        <w:rPr>
          <w:rFonts w:ascii="Times New Roman" w:eastAsia="Times New Roman" w:hAnsi="Times New Roman" w:cs="Times New Roman"/>
          <w:color w:val="000000" w:themeColor="text1"/>
          <w:sz w:val="24"/>
          <w:szCs w:val="24"/>
          <w:lang w:eastAsia="ru-RU"/>
        </w:rPr>
        <w:t>ПИ «Дело»</w:t>
      </w:r>
      <w:r w:rsidRPr="008D453C">
        <w:rPr>
          <w:rFonts w:ascii="Times New Roman" w:eastAsia="Times New Roman" w:hAnsi="Times New Roman" w:cs="Times New Roman"/>
          <w:color w:val="000000" w:themeColor="text1"/>
          <w:sz w:val="24"/>
          <w:szCs w:val="24"/>
          <w:lang w:eastAsia="ru-RU"/>
        </w:rPr>
        <w:t xml:space="preserve"> осуществляется председателем (секретарем) территориальной комиссии или ответственным за ведение делопроизводства.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по вопросам формирования территориальных комиссий и осуществления их финансирования, награждения и поощрения членов и работников аппаратов территориальных комиссий, сведения о численности избирателей, участников референдума в обязательном порядке направляются фельдъегерской или специальной связью, почтой или нарочным.</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Иные документы могут быть отправлены фельдъегерской или специальной связью или почтой по указанию председателя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w:t>
      </w:r>
      <w:r w:rsidR="0079459F" w:rsidRPr="008D453C">
        <w:rPr>
          <w:rFonts w:ascii="Times New Roman" w:eastAsia="Times New Roman" w:hAnsi="Times New Roman" w:cs="Times New Roman"/>
          <w:color w:val="000000" w:themeColor="text1"/>
          <w:sz w:val="24"/>
          <w:szCs w:val="24"/>
          <w:lang w:eastAsia="ru-RU"/>
        </w:rPr>
        <w:t>7</w:t>
      </w:r>
      <w:r w:rsidRPr="008D453C">
        <w:rPr>
          <w:rFonts w:ascii="Times New Roman" w:eastAsia="Times New Roman" w:hAnsi="Times New Roman" w:cs="Times New Roman"/>
          <w:color w:val="000000" w:themeColor="text1"/>
          <w:sz w:val="24"/>
          <w:szCs w:val="24"/>
          <w:lang w:eastAsia="ru-RU"/>
        </w:rPr>
        <w:t xml:space="preserve">. Для передачи исходящего документа по каналам связи ГАС </w:t>
      </w:r>
      <w:r w:rsidR="005E7EDD"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Выборы</w:t>
      </w:r>
      <w:r w:rsidR="005E7EDD"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средствами электронной почты </w:t>
      </w:r>
      <w:r w:rsidR="00BD6256" w:rsidRPr="008D453C">
        <w:rPr>
          <w:rFonts w:ascii="Times New Roman" w:eastAsia="Times New Roman" w:hAnsi="Times New Roman" w:cs="Times New Roman"/>
          <w:color w:val="000000" w:themeColor="text1"/>
          <w:sz w:val="24"/>
          <w:szCs w:val="24"/>
          <w:lang w:eastAsia="ru-RU"/>
        </w:rPr>
        <w:t>ПИ «Дело»</w:t>
      </w:r>
      <w:r w:rsidRPr="008D453C">
        <w:rPr>
          <w:rFonts w:ascii="Times New Roman" w:eastAsia="Times New Roman" w:hAnsi="Times New Roman" w:cs="Times New Roman"/>
          <w:color w:val="000000" w:themeColor="text1"/>
          <w:sz w:val="24"/>
          <w:szCs w:val="24"/>
          <w:lang w:eastAsia="ru-RU"/>
        </w:rPr>
        <w:t xml:space="preserve"> или электронной почтой сети Интернет отправляемый документ оформляется в соответствии с требованиями Инструкции.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случае регистрации документа в </w:t>
      </w:r>
      <w:r w:rsidR="00BD6256" w:rsidRPr="008D453C">
        <w:rPr>
          <w:rFonts w:ascii="Times New Roman" w:eastAsia="Times New Roman" w:hAnsi="Times New Roman" w:cs="Times New Roman"/>
          <w:color w:val="000000" w:themeColor="text1"/>
          <w:sz w:val="24"/>
          <w:szCs w:val="24"/>
          <w:lang w:eastAsia="ru-RU"/>
        </w:rPr>
        <w:t>ПИ «Дело»</w:t>
      </w:r>
      <w:r w:rsidRPr="008D453C">
        <w:rPr>
          <w:rFonts w:ascii="Times New Roman" w:eastAsia="Times New Roman" w:hAnsi="Times New Roman" w:cs="Times New Roman"/>
          <w:color w:val="000000" w:themeColor="text1"/>
          <w:sz w:val="24"/>
          <w:szCs w:val="24"/>
          <w:lang w:eastAsia="ru-RU"/>
        </w:rPr>
        <w:t xml:space="preserve"> текст документа в формате MS Word(R) или MS Excel(R) или электронный образ документа в формате </w:t>
      </w:r>
      <w:proofErr w:type="spellStart"/>
      <w:r w:rsidRPr="008D453C">
        <w:rPr>
          <w:rFonts w:ascii="Times New Roman" w:eastAsia="Times New Roman" w:hAnsi="Times New Roman" w:cs="Times New Roman"/>
          <w:color w:val="000000" w:themeColor="text1"/>
          <w:sz w:val="24"/>
          <w:szCs w:val="24"/>
          <w:lang w:eastAsia="ru-RU"/>
        </w:rPr>
        <w:t>pdf</w:t>
      </w:r>
      <w:proofErr w:type="spellEnd"/>
      <w:r w:rsidRPr="008D453C">
        <w:rPr>
          <w:rFonts w:ascii="Times New Roman" w:eastAsia="Times New Roman" w:hAnsi="Times New Roman" w:cs="Times New Roman"/>
          <w:color w:val="000000" w:themeColor="text1"/>
          <w:sz w:val="24"/>
          <w:szCs w:val="24"/>
          <w:lang w:eastAsia="ru-RU"/>
        </w:rPr>
        <w:t xml:space="preserve"> (при наличии сканирующего устройства) присоединяется к регистрационной карточке и осуществляется его отправка.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w:t>
      </w:r>
      <w:r w:rsidR="001154E1" w:rsidRPr="008D453C">
        <w:rPr>
          <w:rFonts w:ascii="Times New Roman" w:eastAsia="Times New Roman" w:hAnsi="Times New Roman" w:cs="Times New Roman"/>
          <w:color w:val="000000" w:themeColor="text1"/>
          <w:sz w:val="24"/>
          <w:szCs w:val="24"/>
          <w:lang w:eastAsia="ru-RU"/>
        </w:rPr>
        <w:t>8</w:t>
      </w:r>
      <w:r w:rsidRPr="008D453C">
        <w:rPr>
          <w:rFonts w:ascii="Times New Roman" w:eastAsia="Times New Roman" w:hAnsi="Times New Roman" w:cs="Times New Roman"/>
          <w:color w:val="000000" w:themeColor="text1"/>
          <w:sz w:val="24"/>
          <w:szCs w:val="24"/>
          <w:lang w:eastAsia="ru-RU"/>
        </w:rPr>
        <w:t>. При отправке телеграммы более чем в четыре адреса оформляются подлинник, копия и два экземпляра подписанного списка рассылки с указанием полных почтовых (включая почтовый индекс) адресов.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рассылки подшивается в дело.</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w:t>
      </w:r>
      <w:r w:rsidR="001154E1" w:rsidRPr="008D453C">
        <w:rPr>
          <w:rFonts w:ascii="Times New Roman" w:eastAsia="Times New Roman" w:hAnsi="Times New Roman" w:cs="Times New Roman"/>
          <w:color w:val="000000" w:themeColor="text1"/>
          <w:sz w:val="24"/>
          <w:szCs w:val="24"/>
          <w:lang w:eastAsia="ru-RU"/>
        </w:rPr>
        <w:t>9</w:t>
      </w:r>
      <w:r w:rsidRPr="008D453C">
        <w:rPr>
          <w:rFonts w:ascii="Times New Roman" w:eastAsia="Times New Roman" w:hAnsi="Times New Roman" w:cs="Times New Roman"/>
          <w:color w:val="000000" w:themeColor="text1"/>
          <w:sz w:val="24"/>
          <w:szCs w:val="24"/>
          <w:lang w:eastAsia="ru-RU"/>
        </w:rPr>
        <w:t xml:space="preserve">. При отправке письма более чем в четыре адреса составляется список рассылки установленной формы (Приложение </w:t>
      </w:r>
      <w:r w:rsidR="007F05DC" w:rsidRPr="008D453C">
        <w:rPr>
          <w:rFonts w:ascii="Times New Roman" w:eastAsia="Times New Roman" w:hAnsi="Times New Roman" w:cs="Times New Roman"/>
          <w:color w:val="000000" w:themeColor="text1"/>
          <w:sz w:val="24"/>
          <w:szCs w:val="24"/>
          <w:lang w:eastAsia="ru-RU"/>
        </w:rPr>
        <w:t>№ 6</w:t>
      </w:r>
      <w:r w:rsidRPr="008D453C">
        <w:rPr>
          <w:rFonts w:ascii="Times New Roman" w:eastAsia="Times New Roman" w:hAnsi="Times New Roman" w:cs="Times New Roman"/>
          <w:color w:val="000000" w:themeColor="text1"/>
          <w:sz w:val="24"/>
          <w:szCs w:val="24"/>
          <w:lang w:eastAsia="ru-RU"/>
        </w:rPr>
        <w:t>), который подписывается председателем, в его отсутствие - заместителем председателя или иным членом территориальной комиссии, исполняющим обязанности председателя территориальной комиссии. После регистрации письмо тиражируется в необходимом количестве и отправляется.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Если письмо или телеграмма направляется не более чем в четыре адреса, то подписывается каждый экземпляр.</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4.1</w:t>
      </w:r>
      <w:r w:rsidR="006168F7" w:rsidRPr="008D453C">
        <w:rPr>
          <w:rFonts w:ascii="Times New Roman" w:eastAsia="Times New Roman" w:hAnsi="Times New Roman" w:cs="Times New Roman"/>
          <w:color w:val="000000" w:themeColor="text1"/>
          <w:sz w:val="24"/>
          <w:szCs w:val="24"/>
          <w:lang w:eastAsia="ru-RU"/>
        </w:rPr>
        <w:t>0</w:t>
      </w:r>
      <w:r w:rsidRPr="008D453C">
        <w:rPr>
          <w:rFonts w:ascii="Times New Roman" w:eastAsia="Times New Roman" w:hAnsi="Times New Roman" w:cs="Times New Roman"/>
          <w:color w:val="000000" w:themeColor="text1"/>
          <w:sz w:val="24"/>
          <w:szCs w:val="24"/>
          <w:lang w:eastAsia="ru-RU"/>
        </w:rPr>
        <w:t xml:space="preserve">. Документы с отметкой о срочности доставки </w:t>
      </w:r>
      <w:r w:rsidR="000704E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Весьма срочно</w:t>
      </w:r>
      <w:r w:rsidR="000704E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и </w:t>
      </w:r>
      <w:r w:rsidR="000704E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Срочно</w:t>
      </w:r>
      <w:r w:rsidR="000704E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оформляются незамедлительно, отправляются по каналам связи ГАС </w:t>
      </w:r>
      <w:r w:rsidR="000704E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Выборы</w:t>
      </w:r>
      <w:r w:rsidR="000704E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средствами электронной почты </w:t>
      </w:r>
      <w:r w:rsidR="00BD6256" w:rsidRPr="008D453C">
        <w:rPr>
          <w:rFonts w:ascii="Times New Roman" w:eastAsia="Times New Roman" w:hAnsi="Times New Roman" w:cs="Times New Roman"/>
          <w:color w:val="000000" w:themeColor="text1"/>
          <w:sz w:val="24"/>
          <w:szCs w:val="24"/>
          <w:lang w:eastAsia="ru-RU"/>
        </w:rPr>
        <w:t>ПИ «Дело»</w:t>
      </w:r>
      <w:r w:rsidRPr="008D453C">
        <w:rPr>
          <w:rFonts w:ascii="Times New Roman" w:eastAsia="Times New Roman" w:hAnsi="Times New Roman" w:cs="Times New Roman"/>
          <w:color w:val="000000" w:themeColor="text1"/>
          <w:sz w:val="24"/>
          <w:szCs w:val="24"/>
          <w:lang w:eastAsia="ru-RU"/>
        </w:rPr>
        <w:t>, каналам факсимильной связи, сети Интернет, нарочным или передаются в отдел фельдъегерской или специальной связи для доставки.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4.1</w:t>
      </w:r>
      <w:r w:rsidR="003D2EE2" w:rsidRPr="008D453C">
        <w:rPr>
          <w:rFonts w:ascii="Times New Roman" w:eastAsia="Times New Roman" w:hAnsi="Times New Roman" w:cs="Times New Roman"/>
          <w:color w:val="000000" w:themeColor="text1"/>
          <w:sz w:val="24"/>
          <w:szCs w:val="24"/>
          <w:lang w:eastAsia="ru-RU"/>
        </w:rPr>
        <w:t>1</w:t>
      </w:r>
      <w:r w:rsidRPr="008D453C">
        <w:rPr>
          <w:rFonts w:ascii="Times New Roman" w:eastAsia="Times New Roman" w:hAnsi="Times New Roman" w:cs="Times New Roman"/>
          <w:color w:val="000000" w:themeColor="text1"/>
          <w:sz w:val="24"/>
          <w:szCs w:val="24"/>
          <w:lang w:eastAsia="ru-RU"/>
        </w:rPr>
        <w:t xml:space="preserve">. Документы без отметок оформляются по мере поступления и отправляются по каналам связи ГАС </w:t>
      </w:r>
      <w:r w:rsidR="00D24FAF"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Выборы</w:t>
      </w:r>
      <w:r w:rsidR="00D24FAF"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средствами электронной почты </w:t>
      </w:r>
      <w:r w:rsidR="00BD6256" w:rsidRPr="008D453C">
        <w:rPr>
          <w:rFonts w:ascii="Times New Roman" w:eastAsia="Times New Roman" w:hAnsi="Times New Roman" w:cs="Times New Roman"/>
          <w:color w:val="000000" w:themeColor="text1"/>
          <w:sz w:val="24"/>
          <w:szCs w:val="24"/>
          <w:lang w:eastAsia="ru-RU"/>
        </w:rPr>
        <w:t>ПИ «Дело»</w:t>
      </w:r>
      <w:r w:rsidRPr="008D453C">
        <w:rPr>
          <w:rFonts w:ascii="Times New Roman" w:eastAsia="Times New Roman" w:hAnsi="Times New Roman" w:cs="Times New Roman"/>
          <w:color w:val="000000" w:themeColor="text1"/>
          <w:sz w:val="24"/>
          <w:szCs w:val="24"/>
          <w:lang w:eastAsia="ru-RU"/>
        </w:rPr>
        <w:t xml:space="preserve"> или передаются в отдел доставки фельдъегерской или специальной связи, где отправка осуществляется в соответствии с графиком выполнения маршрутов в оптимальные сроки.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4.1</w:t>
      </w:r>
      <w:r w:rsidR="006C0035" w:rsidRPr="008D453C">
        <w:rPr>
          <w:rFonts w:ascii="Times New Roman" w:eastAsia="Times New Roman" w:hAnsi="Times New Roman" w:cs="Times New Roman"/>
          <w:color w:val="000000" w:themeColor="text1"/>
          <w:sz w:val="24"/>
          <w:szCs w:val="24"/>
          <w:lang w:eastAsia="ru-RU"/>
        </w:rPr>
        <w:t>2</w:t>
      </w:r>
      <w:r w:rsidRPr="008D453C">
        <w:rPr>
          <w:rFonts w:ascii="Times New Roman" w:eastAsia="Times New Roman" w:hAnsi="Times New Roman" w:cs="Times New Roman"/>
          <w:color w:val="000000" w:themeColor="text1"/>
          <w:sz w:val="24"/>
          <w:szCs w:val="24"/>
          <w:lang w:eastAsia="ru-RU"/>
        </w:rPr>
        <w:t>. Документы, направляемые гражданам по домашнему адресу, отправляются через почтовое отделение связи заказными письмами.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4.1</w:t>
      </w:r>
      <w:r w:rsidR="00DF5BC3"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 Документы, передаваемые по каналам факсимильной связи, регистрируются в порядке, установленном для исходящих документов.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4.1</w:t>
      </w:r>
      <w:r w:rsidR="00DF5BC3" w:rsidRPr="008D453C">
        <w:rPr>
          <w:rFonts w:ascii="Times New Roman" w:eastAsia="Times New Roman" w:hAnsi="Times New Roman" w:cs="Times New Roman"/>
          <w:color w:val="000000" w:themeColor="text1"/>
          <w:sz w:val="24"/>
          <w:szCs w:val="24"/>
          <w:lang w:eastAsia="ru-RU"/>
        </w:rPr>
        <w:t>4</w:t>
      </w:r>
      <w:r w:rsidRPr="008D453C">
        <w:rPr>
          <w:rFonts w:ascii="Times New Roman" w:eastAsia="Times New Roman" w:hAnsi="Times New Roman" w:cs="Times New Roman"/>
          <w:color w:val="000000" w:themeColor="text1"/>
          <w:sz w:val="24"/>
          <w:szCs w:val="24"/>
          <w:lang w:eastAsia="ru-RU"/>
        </w:rPr>
        <w:t>. 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4.1</w:t>
      </w:r>
      <w:r w:rsidR="00DF5BC3" w:rsidRPr="008D453C">
        <w:rPr>
          <w:rFonts w:ascii="Times New Roman" w:eastAsia="Times New Roman" w:hAnsi="Times New Roman" w:cs="Times New Roman"/>
          <w:color w:val="000000" w:themeColor="text1"/>
          <w:sz w:val="24"/>
          <w:szCs w:val="24"/>
          <w:lang w:eastAsia="ru-RU"/>
        </w:rPr>
        <w:t>5</w:t>
      </w:r>
      <w:r w:rsidRPr="008D453C">
        <w:rPr>
          <w:rFonts w:ascii="Times New Roman" w:eastAsia="Times New Roman" w:hAnsi="Times New Roman" w:cs="Times New Roman"/>
          <w:color w:val="000000" w:themeColor="text1"/>
          <w:sz w:val="24"/>
          <w:szCs w:val="24"/>
          <w:lang w:eastAsia="ru-RU"/>
        </w:rPr>
        <w:t>. Копии исходящих документов помещаются в дело в соответствии с номенклатурой дел территориальной комиссии.</w:t>
      </w:r>
    </w:p>
    <w:p w:rsidR="00835BBF" w:rsidRPr="008D453C"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5. Особенности работы с обращениями граждан</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 Организация работы с обращениями граждан осуществляется в соответствии с разделом 2 Инструкции с учетом особенностей, указанных в данном разделе.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5.2. Письменные обращения граждан (далее - обращения), поступившие в территориальную комиссию, регистрируются с использованием регистрационных форм 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 и проведения выборов и референдумов, регистрируются в день поступления в территориальную комиссию.</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5.3. При вскрытии конвертов проверяется наличие всех вложений. Конверт обязательно сохраняется.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Обращения, содержащие в адресной части пометку </w:t>
      </w:r>
      <w:r w:rsidR="003A1C7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Лично</w:t>
      </w:r>
      <w:r w:rsidR="003A1C7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рассматриваются в общем порядке в соответствии с Инструкцией.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При регистрации повторных обращений им присваивается очередной регистрационный номер, в регистрационной форме делается отметка </w:t>
      </w:r>
      <w:r w:rsidR="003A1C7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Повторно</w:t>
      </w:r>
      <w:r w:rsidR="003A1C7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Если обращение поступило от коллектива граждан, то при регистрации в регистрационной форме ставится отметка </w:t>
      </w:r>
      <w:r w:rsidR="003A1C7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Коллективное</w:t>
      </w:r>
      <w:r w:rsidR="003A1C7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5.4. Регистрационный штамп, состоящий из порядкового номера обращения и даты регистрации, ставится, как правило, на первом листе обращения в правом нижнем углу или на свободном от текста месте.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Нумерация поступивших обращений осуществляется в пределах календарного года.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5.5. Зарегистрированные обращения рассматриваются председателем территориальной комиссии, затем после перенесения указания по исполнению документа в регистрационные формы передаются исполнителям под подпись.</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5.6. Обращения, адресованные членам территориальной комиссии, регистрируются в установленном порядке, докладываются председателю территориальной комиссии, затем после перенесения указания по исполнению документа в регистрационные формы передаются исполнителям под подпись.</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Обращения рассматриваются в соответствии с указаниями по исполнению документа председателя территориальной комиссии в порядке, установленном законодательством Российской Федерации.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5.7. Обращения, содержащие вопросы, решение которых не относится к компетенции территориальной комиссии, докладываются председателю территориальной комиссии и по его указанию по исполнению документа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 к компетенции которых относится 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5.8. Запрещается направлять обращение на рассмотрение 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w:t>
      </w:r>
      <w:r w:rsidR="00FB115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Об основных гарантиях избирательных прав и права на участие в референдуме граждан Российской Федерации</w:t>
      </w:r>
      <w:r w:rsidR="00FB1152"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5.9. Если в соответствии с запретом, указанным в подразделе 5.8 Инструкции, невозможно направить обращение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гражданину с разъяснением его права обжаловать соответствующее решение или действие в установленном порядке в суде.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5.10. Обращения, поступившие в территориальную комиссию, рассматриваются в сроки, установленные </w:t>
      </w:r>
      <w:r w:rsidR="00FE23F9" w:rsidRPr="008D453C">
        <w:rPr>
          <w:rFonts w:ascii="Times New Roman" w:eastAsia="Times New Roman" w:hAnsi="Times New Roman" w:cs="Times New Roman"/>
          <w:color w:val="000000" w:themeColor="text1"/>
          <w:sz w:val="24"/>
          <w:szCs w:val="24"/>
          <w:lang w:eastAsia="ru-RU"/>
        </w:rPr>
        <w:t>действующим законодательс</w:t>
      </w:r>
      <w:r w:rsidR="007C0BE5" w:rsidRPr="008D453C">
        <w:rPr>
          <w:rFonts w:ascii="Times New Roman" w:eastAsia="Times New Roman" w:hAnsi="Times New Roman" w:cs="Times New Roman"/>
          <w:color w:val="000000" w:themeColor="text1"/>
          <w:sz w:val="24"/>
          <w:szCs w:val="24"/>
          <w:lang w:eastAsia="ru-RU"/>
        </w:rPr>
        <w:t>т</w:t>
      </w:r>
      <w:r w:rsidR="00FE23F9" w:rsidRPr="008D453C">
        <w:rPr>
          <w:rFonts w:ascii="Times New Roman" w:eastAsia="Times New Roman" w:hAnsi="Times New Roman" w:cs="Times New Roman"/>
          <w:color w:val="000000" w:themeColor="text1"/>
          <w:sz w:val="24"/>
          <w:szCs w:val="24"/>
          <w:lang w:eastAsia="ru-RU"/>
        </w:rPr>
        <w:t>вом</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необходимо продлить срок рассмотрения обращения, исполнитель не позднее чем за три дня до истечения срока подготовки ответа представляет на имя председателя территориальной комиссии докладную записку с объяснением, по какой причине невозможно дать ответ в установленный срок. Максимальное продление срока исполнения обращения составляет 30 календарных дней.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Заявителю направляется уведомление о продлении срока рассмотрения его обращения.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Обращения, на которые даются промежуточные ответы, с контроля не снимаются.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5.11. В случае поступления в территориальную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5.12. 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 Такое обращение списывается в дело председателем территориальной комиссии. В случае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w:t>
      </w:r>
      <w:r w:rsidRPr="008D453C">
        <w:rPr>
          <w:rFonts w:ascii="Times New Roman" w:eastAsia="Times New Roman" w:hAnsi="Times New Roman" w:cs="Times New Roman"/>
          <w:color w:val="000000" w:themeColor="text1"/>
          <w:sz w:val="24"/>
          <w:szCs w:val="24"/>
          <w:lang w:eastAsia="ru-RU"/>
        </w:rPr>
        <w:lastRenderedPageBreak/>
        <w:t>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5.13.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них вопросов, а заявителям сообщается о недопустимости злоупотребления правом.</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5.14. 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5.15. 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5.16. Обращения, поступившие на официальный почтовый ящик территориальной комиссии в сети Интернет, регистрируются с использованием регистрационных форм и рассматриваются в установленном порядке. Ответы на такие обращения направляются по почтовым или электронным адресам, указанным в обращениях.</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5.17. Личный прием граждан ведется председателем территориальной комиссии по предварительной записи по графику, утвержденному председателем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Информация о порядке приема граждан размещается на информационном стенде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личном приеме гражданин предъявляет документ, удостоверяющий его личность.</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Ведение личного приема граждан может сопровождаться аудио- и видеозаписью, о чем граждане уведомляются до начала приема.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5.18. 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В остальных случаях дается письменный ответ по существу поставленных в обращении вопросов.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5.19. Переданные на приеме обращения регистрируются с использованием регистрационных форм и рассматриваются в порядке, установленном настоящим разделом.</w:t>
      </w:r>
    </w:p>
    <w:p w:rsidR="001A436C" w:rsidRPr="008D453C" w:rsidRDefault="001A436C"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p>
    <w:p w:rsidR="00835BBF" w:rsidRPr="008D453C" w:rsidRDefault="00835BBF" w:rsidP="002F1010">
      <w:pPr>
        <w:shd w:val="clear" w:color="auto" w:fill="FFFFFF"/>
        <w:spacing w:after="199" w:line="240" w:lineRule="auto"/>
        <w:ind w:firstLine="708"/>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6. Подготовка, оформление, выпуск, учет документов,</w:t>
      </w:r>
      <w:r w:rsidRPr="008D453C">
        <w:rPr>
          <w:rFonts w:ascii="Times New Roman" w:eastAsia="Times New Roman" w:hAnsi="Times New Roman" w:cs="Times New Roman"/>
          <w:b/>
          <w:bCs/>
          <w:color w:val="000000" w:themeColor="text1"/>
          <w:sz w:val="24"/>
          <w:szCs w:val="24"/>
          <w:lang w:eastAsia="ru-RU"/>
        </w:rPr>
        <w:br/>
        <w:t>рассматриваемых на заседаниях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6.1. Формирование проекта повестки дня заседания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6.1.1. Проект повестки дня заседания территориальной комиссии формируется председателем (секретарем) территориальной комиссии в сроки, установленные регламентом территориальной комиссии, на основании планов работы и решений территориальной комиссии, поручений председателя территориальной комиссии, </w:t>
      </w:r>
      <w:r w:rsidRPr="008D453C">
        <w:rPr>
          <w:rFonts w:ascii="Times New Roman" w:eastAsia="Times New Roman" w:hAnsi="Times New Roman" w:cs="Times New Roman"/>
          <w:color w:val="000000" w:themeColor="text1"/>
          <w:sz w:val="24"/>
          <w:szCs w:val="24"/>
          <w:lang w:eastAsia="ru-RU"/>
        </w:rPr>
        <w:lastRenderedPageBreak/>
        <w:t>поступивших документов и после согласования с председателем территориальной комиссии подписывается секретарем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6.1.2. Члены территориальной комиссии вправе предложить внести в повестку дня заседания вопросы, не предусмотренные планами работы и решениями территориальной комиссии, при условии наличия подготовленных по этому вопросу документов.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Данные вопросы включаются в проект повестки дня заседания территориальной комиссии при письменном обращении члена территориальной комиссии, по инициативе которого вопрос выносится на заседание, на имя председателя территориальной комиссии, в котором указываются название вопроса, докладчик и дата передачи согласованного проекта решения и материалов к нему секретарю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6.1.3. Согласованный с председателем территориальной комиссии и подписанный секретарем территориальной комиссии проект повестки дня заседания территориальной комиссии тиражируется для рассылки членам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6.1.4. Членам территориальной комиссии с правом решающего голоса, членам территориальной комиссии с правом совещательного голоса и представителям политических партий проект повестки дня заседания территориальной комиссии может быть разослан на указанные ими электронные почтовые адреса в сети Интернет.</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Проект повестки дня заседания территориальной комиссии может быть размещен на официальном сайте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 Подготовка документов по вопросам, включенным в проект повестки дня заседания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6.2.1. Документы по вопросам, включенным в проект повестки дня заседания территориальной комиссии, готовятся членами территориальной комиссии, за которыми закреплены соответствующие направления деятельности, с привлечением в случае необходимости работников аппарата территориальной комиссии и других специалистов.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6.2.2. 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территориальной комиссии, либо проект письма, подлежащего согласованию на заседании территориальной комиссии, при необходимости - пояснительную записку по рассматриваемому вопросу.</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6.2.3. Проекты документов (включая приложения), представляемые для рассмотрения на заседании территориальной комиссии, визируются исполнителем и членом территориальной комиссии, ответственными за подготовку документа.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Проекты документов (включая приложения), содержащие вопросы финансирования выборов, обеспечения деятельности территориальной комиссии, эксплуатации и развития средств автоматизации, обучения организаторов выборов и участников избирательного процесса, в обязательном порядке визируются главным бухгалтером территориальной комиссии (в случае, если территориальная комиссия имеет статус юридического лица).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Визы проставляются в конце текста проекта решения либо на оборотной стороне последнего листа проекта документа (включая приложения) по установленной форме (Приложение </w:t>
      </w:r>
      <w:r w:rsidR="007E0BF1"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8). Каждый лист приложения визируется исполнителем. Виза проставляется в правом нижнем углу на свободном поле страницы после текста либо на оборотной стороне.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6.2.4. Проекты документов для визирования должны представляться в сроки, установленные председателем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6.2.5. Исполнитель обеспечивает комплектность всех документов, обозначенных как в проекте решения, так и в приложениях к нему.</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6.2.6. После просмотра, а в необходимых случаях - внесения поправок секретарь территориальной комиссии на подготовленных и оформленных для рассмотрения на заседании проектах документов делает отметку </w:t>
      </w:r>
      <w:r w:rsidR="007E0BF1"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На заседание</w:t>
      </w:r>
      <w:r w:rsidR="007E0BF1"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ставит подпись и дату и </w:t>
      </w:r>
      <w:r w:rsidRPr="008D453C">
        <w:rPr>
          <w:rFonts w:ascii="Times New Roman" w:eastAsia="Times New Roman" w:hAnsi="Times New Roman" w:cs="Times New Roman"/>
          <w:color w:val="000000" w:themeColor="text1"/>
          <w:sz w:val="24"/>
          <w:szCs w:val="24"/>
          <w:lang w:eastAsia="ru-RU"/>
        </w:rPr>
        <w:lastRenderedPageBreak/>
        <w:t>передает весь комплект документов для тиражирования ответственному за подготовку заседания.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6.2.7. Ответственный за подготовку заседания комплектует папки с документами, подлежащими рассмотрению, в соответствии с проектом повестки дня заседания территориальной комиссии и раздает их членам территориальной комиссии в срок, установленный регламентом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член территориальной комиссии находится в отпуске, командировке или отсутствует по болезни, предназначенная для него папка с документами остается до его возвращения у ответственного за подготовку заседания.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Членам территориальной комиссии с правом совещательного голоса, представителям политических партий материалы могут передаваться на указанные ими электронные почтовые адреса в сети Интернет и перед началом заседания, а лицам, приглашенным на заседание, материалы по вопросу, на который они приглашены, передаются перед началом заседания.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6.2.8. Перед началом заседания ответственный за подготовку заседания регистрирует приглашенных на заседание лиц, список которых представляется председателю и секретарю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6.2.9. На заседании территориальной комиссии ведется протокол и может производиться аудиозапись (видеозапись). В случае производства аудио- или видеозаписи члены территориальной комиссии и приглашенные уведомляются об этом до объявления повестки дня заседания.</w:t>
      </w:r>
    </w:p>
    <w:p w:rsidR="00835BBF" w:rsidRPr="008D453C" w:rsidRDefault="00835BBF" w:rsidP="001A436C">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 Выпуск документов, рассмотренных на заседании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6.3.1. Документы, рассмотренные на заседании территориальной </w:t>
      </w:r>
      <w:proofErr w:type="gramStart"/>
      <w:r w:rsidRPr="008D453C">
        <w:rPr>
          <w:rFonts w:ascii="Times New Roman" w:eastAsia="Times New Roman" w:hAnsi="Times New Roman" w:cs="Times New Roman"/>
          <w:color w:val="000000" w:themeColor="text1"/>
          <w:sz w:val="24"/>
          <w:szCs w:val="24"/>
          <w:lang w:eastAsia="ru-RU"/>
        </w:rPr>
        <w:t>комиссии, в случае, если</w:t>
      </w:r>
      <w:proofErr w:type="gramEnd"/>
      <w:r w:rsidRPr="008D453C">
        <w:rPr>
          <w:rFonts w:ascii="Times New Roman" w:eastAsia="Times New Roman" w:hAnsi="Times New Roman" w:cs="Times New Roman"/>
          <w:color w:val="000000" w:themeColor="text1"/>
          <w:sz w:val="24"/>
          <w:szCs w:val="24"/>
          <w:lang w:eastAsia="ru-RU"/>
        </w:rPr>
        <w:t xml:space="preserve"> в ходе заседания вносились изменения, должны быть доработаны, а затем подписаны, зарегистрированы и разосланы.</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6.3.2. Срок доработки документов не должен превышать трех рабочих дней после дня заседания, если иной срок не определен федеральным законом и (или) законом субъекта Российской Федерации, регламентом территориальной комиссии или не оговорен на заседании.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6.3.3. При доработке документа исполнитель вносит в текст согласованные в ходе заседания изменения. В случае принятия территориальной комиссией решения о необходимости контроля за выполнением решения его текст дополняется пунктом, в котором назначаются лица, ответственные за исполнение, и определяется срок исполнения.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6.3.4. Документ, подлежащий подписанию (включая приложения), визируется исполнителем, ответственным за его подготовку и доработку, и членом территориальной комиссии, ответственным за его подготовку.</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необходимости, в случае внесения в документ согласованных на заседании изменений он визируется у членов территориальной комиссии, внесших на заседании соответствующие предложения.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Визы проставляются на оборотной стороне последнего листа документа (решения, приложения) по установленной форме (Приложение </w:t>
      </w:r>
      <w:r w:rsidR="007465A1"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F4391A" w:rsidRPr="008D453C">
        <w:rPr>
          <w:rFonts w:ascii="Times New Roman" w:eastAsia="Times New Roman" w:hAnsi="Times New Roman" w:cs="Times New Roman"/>
          <w:color w:val="000000" w:themeColor="text1"/>
          <w:sz w:val="24"/>
          <w:szCs w:val="24"/>
          <w:lang w:eastAsia="ru-RU"/>
        </w:rPr>
        <w:t>5</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6.3.5. Исполнитель следит за комплектностью прилагаемых к решению документов и располагает их в той последовательности, в которой они упоминаются в тексте, а также проставляет визу на оборотной стороне каждого листа решения и приложений к нему.</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Согласование может оформляться на последнем листе решения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w:t>
      </w:r>
      <w:r w:rsidR="006D12DB" w:rsidRPr="008D453C">
        <w:rPr>
          <w:rFonts w:ascii="Times New Roman" w:eastAsia="Times New Roman" w:hAnsi="Times New Roman" w:cs="Times New Roman"/>
          <w:color w:val="000000" w:themeColor="text1"/>
          <w:sz w:val="24"/>
          <w:szCs w:val="24"/>
          <w:lang w:eastAsia="ru-RU"/>
        </w:rPr>
        <w:t>6</w:t>
      </w:r>
      <w:r w:rsidRPr="008D453C">
        <w:rPr>
          <w:rFonts w:ascii="Times New Roman" w:eastAsia="Times New Roman" w:hAnsi="Times New Roman" w:cs="Times New Roman"/>
          <w:color w:val="000000" w:themeColor="text1"/>
          <w:sz w:val="24"/>
          <w:szCs w:val="24"/>
          <w:lang w:eastAsia="ru-RU"/>
        </w:rPr>
        <w:t>. Оформленный комплект документов (решение, обозначенные в его тексте приложения, список рассылки)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секретарю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6.3.</w:t>
      </w:r>
      <w:r w:rsidR="006D12DB" w:rsidRPr="008D453C">
        <w:rPr>
          <w:rFonts w:ascii="Times New Roman" w:eastAsia="Times New Roman" w:hAnsi="Times New Roman" w:cs="Times New Roman"/>
          <w:color w:val="000000" w:themeColor="text1"/>
          <w:sz w:val="24"/>
          <w:szCs w:val="24"/>
          <w:lang w:eastAsia="ru-RU"/>
        </w:rPr>
        <w:t>7</w:t>
      </w:r>
      <w:r w:rsidRPr="008D453C">
        <w:rPr>
          <w:rFonts w:ascii="Times New Roman" w:eastAsia="Times New Roman" w:hAnsi="Times New Roman" w:cs="Times New Roman"/>
          <w:color w:val="000000" w:themeColor="text1"/>
          <w:sz w:val="24"/>
          <w:szCs w:val="24"/>
          <w:lang w:eastAsia="ru-RU"/>
        </w:rPr>
        <w:t>. Решение подписывается председателем и секретарем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на заседании территориальной комиссии председательствовал заместитель председателя территориальной комиссии, секретарь территориальной комиссии или один из членов территориальной комиссии с правом решающего голоса, а также если полномочия секретаря территориальной комиссии осуществлял один из членов территориальной комиссии с правом решающего голоса, то подписи в протоколе, на решении оформляются следующим образом:</w:t>
      </w:r>
    </w:p>
    <w:p w:rsidR="00835BBF" w:rsidRPr="008D453C" w:rsidRDefault="007465A1"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Заместитель председателя территориальной комиссии</w:t>
      </w: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 xml:space="preserve"> - в случае временного отсутствия председателя территориальной комиссии;</w:t>
      </w:r>
    </w:p>
    <w:p w:rsidR="00835BBF" w:rsidRPr="008D453C" w:rsidRDefault="007465A1"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Исполняющий обязанности председателя территориальной комиссии</w:t>
      </w: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 xml:space="preserve"> - в случае временного отсутствия заместителя председателя территориальной комиссии при наличии решения территориальной комиссии о возложении на секретаря территориальной комиссии либо одного из членов территориальной комиссии с правом решающего голоса полномочий председателя территориальной комиссии;</w:t>
      </w:r>
    </w:p>
    <w:p w:rsidR="00835BBF" w:rsidRPr="008D453C" w:rsidRDefault="007465A1"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Исполняющий обязанности секретаря территориальной комиссии</w:t>
      </w:r>
      <w:r w:rsidRPr="008D453C">
        <w:rPr>
          <w:rFonts w:ascii="Times New Roman" w:eastAsia="Times New Roman" w:hAnsi="Times New Roman" w:cs="Times New Roman"/>
          <w:color w:val="000000" w:themeColor="text1"/>
          <w:sz w:val="24"/>
          <w:szCs w:val="24"/>
          <w:lang w:eastAsia="ru-RU"/>
        </w:rPr>
        <w:t>»</w:t>
      </w:r>
      <w:r w:rsidR="00835BBF" w:rsidRPr="008D453C">
        <w:rPr>
          <w:rFonts w:ascii="Times New Roman" w:eastAsia="Times New Roman" w:hAnsi="Times New Roman" w:cs="Times New Roman"/>
          <w:color w:val="000000" w:themeColor="text1"/>
          <w:sz w:val="24"/>
          <w:szCs w:val="24"/>
          <w:lang w:eastAsia="ru-RU"/>
        </w:rPr>
        <w:t xml:space="preserve"> - в случае наличия </w:t>
      </w:r>
      <w:r w:rsidR="00C97A28" w:rsidRPr="008D453C">
        <w:rPr>
          <w:rFonts w:ascii="Times New Roman" w:eastAsia="Times New Roman" w:hAnsi="Times New Roman" w:cs="Times New Roman"/>
          <w:color w:val="000000" w:themeColor="text1"/>
          <w:sz w:val="24"/>
          <w:szCs w:val="24"/>
          <w:lang w:eastAsia="ru-RU"/>
        </w:rPr>
        <w:t>реш</w:t>
      </w:r>
      <w:r w:rsidR="00835BBF" w:rsidRPr="008D453C">
        <w:rPr>
          <w:rFonts w:ascii="Times New Roman" w:eastAsia="Times New Roman" w:hAnsi="Times New Roman" w:cs="Times New Roman"/>
          <w:color w:val="000000" w:themeColor="text1"/>
          <w:sz w:val="24"/>
          <w:szCs w:val="24"/>
          <w:lang w:eastAsia="ru-RU"/>
        </w:rPr>
        <w:t>ения председателя территориальной комиссии или исполняющего обязанности председателя территориальной комиссии о возложении на одного из членов территориальной комиссии с правом решающего голоса полномочий секретаря территориальной комиссии либо при наличии решения территориальной комиссии о возложении на одного из членов территориальной комиссии с правом решающего голоса полномочий секретаря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w:t>
      </w:r>
      <w:r w:rsidR="006D12DB" w:rsidRPr="008D453C">
        <w:rPr>
          <w:rFonts w:ascii="Times New Roman" w:eastAsia="Times New Roman" w:hAnsi="Times New Roman" w:cs="Times New Roman"/>
          <w:color w:val="000000" w:themeColor="text1"/>
          <w:sz w:val="24"/>
          <w:szCs w:val="24"/>
          <w:lang w:eastAsia="ru-RU"/>
        </w:rPr>
        <w:t>8</w:t>
      </w:r>
      <w:r w:rsidRPr="008D453C">
        <w:rPr>
          <w:rFonts w:ascii="Times New Roman" w:eastAsia="Times New Roman" w:hAnsi="Times New Roman" w:cs="Times New Roman"/>
          <w:color w:val="000000" w:themeColor="text1"/>
          <w:sz w:val="24"/>
          <w:szCs w:val="24"/>
          <w:lang w:eastAsia="ru-RU"/>
        </w:rPr>
        <w:t>. После подписания решения регистрируются секретарем территориальной комиссии с использованием регистрационной формы. На документах и списках рассылки проставляется регистрационный номер.</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w:t>
      </w:r>
      <w:r w:rsidR="006D12DB" w:rsidRPr="008D453C">
        <w:rPr>
          <w:rFonts w:ascii="Times New Roman" w:eastAsia="Times New Roman" w:hAnsi="Times New Roman" w:cs="Times New Roman"/>
          <w:color w:val="000000" w:themeColor="text1"/>
          <w:sz w:val="24"/>
          <w:szCs w:val="24"/>
          <w:lang w:eastAsia="ru-RU"/>
        </w:rPr>
        <w:t>9</w:t>
      </w:r>
      <w:r w:rsidRPr="008D453C">
        <w:rPr>
          <w:rFonts w:ascii="Times New Roman" w:eastAsia="Times New Roman" w:hAnsi="Times New Roman" w:cs="Times New Roman"/>
          <w:color w:val="000000" w:themeColor="text1"/>
          <w:sz w:val="24"/>
          <w:szCs w:val="24"/>
          <w:lang w:eastAsia="ru-RU"/>
        </w:rPr>
        <w:t>. Решения нумеруются в хронологической последовательности в пределах срока полномочий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6.3.1</w:t>
      </w:r>
      <w:r w:rsidR="00793868" w:rsidRPr="008D453C">
        <w:rPr>
          <w:rFonts w:ascii="Times New Roman" w:eastAsia="Times New Roman" w:hAnsi="Times New Roman" w:cs="Times New Roman"/>
          <w:color w:val="000000" w:themeColor="text1"/>
          <w:sz w:val="24"/>
          <w:szCs w:val="24"/>
          <w:lang w:eastAsia="ru-RU"/>
        </w:rPr>
        <w:t>0</w:t>
      </w:r>
      <w:r w:rsidRPr="008D453C">
        <w:rPr>
          <w:rFonts w:ascii="Times New Roman" w:eastAsia="Times New Roman" w:hAnsi="Times New Roman" w:cs="Times New Roman"/>
          <w:color w:val="000000" w:themeColor="text1"/>
          <w:sz w:val="24"/>
          <w:szCs w:val="24"/>
          <w:lang w:eastAsia="ru-RU"/>
        </w:rPr>
        <w:t>. Разрешение на тиражирование документов в необходимом количестве дает председатель территориальной комиссии. Документы тиражируются ответственным за подготовку заседания в соответствии со списком рассылки, на каждой копии документа проставляется печать, удостоверяющая подписи председателя территориальной комиссии и секретаря территориальной комиссии (без воспроизведения подписей).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6.3.1</w:t>
      </w:r>
      <w:r w:rsidR="001E4B2F" w:rsidRPr="008D453C">
        <w:rPr>
          <w:rFonts w:ascii="Times New Roman" w:eastAsia="Times New Roman" w:hAnsi="Times New Roman" w:cs="Times New Roman"/>
          <w:color w:val="000000" w:themeColor="text1"/>
          <w:sz w:val="24"/>
          <w:szCs w:val="24"/>
          <w:lang w:eastAsia="ru-RU"/>
        </w:rPr>
        <w:t>1</w:t>
      </w:r>
      <w:r w:rsidRPr="008D453C">
        <w:rPr>
          <w:rFonts w:ascii="Times New Roman" w:eastAsia="Times New Roman" w:hAnsi="Times New Roman" w:cs="Times New Roman"/>
          <w:color w:val="000000" w:themeColor="text1"/>
          <w:sz w:val="24"/>
          <w:szCs w:val="24"/>
          <w:lang w:eastAsia="ru-RU"/>
        </w:rPr>
        <w:t>. Копия решения территориальной комиссии направляется гражданину в случае, если его обращение в территориальную комиссию послужило основанием для рассмотрения вопроса на заседании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 Оформление протокола заседания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6.4.1. Протокол заседания территориальной комиссии оформляется на бланке в срок, установленный регламентом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6.4.2. Протокол заседания может оформляться в полной или краткой форме.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6.4.3. Текст протокола заседания территориальной комиссии состоит из двух частей - вводной и основной.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6.4.4. В вводной части протокола указываются фамилия и инициалы председателя территориальной комиссии (председательствующего), а также присутствующих заместителя председателя территориальной комиссии, секретаря территориальной комиссии и членов территориальной комиссии, в том числе с правом совещательного голоса и лиц, приглашенных на заседание, в алфавитном порядке.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6.4.5. Повестка дня включается в вводную часть протокола. Она состоит из перечисления вопросов, которые обсуждаются на заседании, и закрепляет последовательность их обсуждения и фамилии докладчиков (выступающих).</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 xml:space="preserve">Каждый вопрос повестки дня заседания нумеруется арабской цифрой, его наименование формулируют с предлога </w:t>
      </w:r>
      <w:r w:rsidR="0090510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О</w:t>
      </w:r>
      <w:r w:rsidR="0090510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или </w:t>
      </w:r>
      <w:r w:rsidR="0090510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Об</w:t>
      </w:r>
      <w:r w:rsidR="0090510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По каждому пункту указывается докладчик и форма представления вопроса (доклад, отчет, сообщение, информация).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6.4.6. Основная часть протокола содержит столько разделов, сколько пунктов включено в повестку дня. В соответствии с ней разделы нумеруются.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Каждый раздел состоит из трех частей: </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СЛУШАЛИ</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ВЫСТУПИЛИ</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РЕШИЛИ</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которые печатаются от границы левого поля прописными буквами.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части </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СЛУШАЛИ</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и отделяется от фамилии тире.</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Если текст доклада прилагается к протоколу, то используется ссылка </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Текст доклада прилагается</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части </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ВЫСТУПИЛИ</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текст выступления прилагается к протоколу, то используется ссылка "Текст выступления прилагается".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части </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РЕШИЛИ</w:t>
      </w:r>
      <w:r w:rsidR="005F2E64"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отражается принятое решение по обсуждаемому вопросу.</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Содержание особого мнения, высказанного во время обсуждения, записывается в тексте протокола после соответствующего решения или оформляется на отдельном листе и помещается после соответствующего решения.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6.4.7. Протокол заседания подписывается председательствовавшим на заседании и секретарем территориальной комиссии (или членом территориальной комиссии, исполнявшим обязанности секретаря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6.4.8. После подписания протоколы регистрируются. Протоколы заседаний нумеруются в хронологической последовательности в пределах срока полномочий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6.4.9. Протоколы заседаний территориальной комиссии, приобщенные к ним решения вместе с материалами, послужившими основанием для их принятия, особыми мнениями членов территориальной комиссии хранятся у секретаря территориальной комиссии, а затем, оформленные в соответствии с требованиями Инструкции, передаются в архив.</w:t>
      </w:r>
    </w:p>
    <w:p w:rsidR="00835BBF" w:rsidRPr="008D453C" w:rsidRDefault="00835BBF" w:rsidP="002A0D00">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8. Контроль исполнения документов и поручений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8.1. Контролю исполнения подлежат:</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поручения, содержащиеся в постановлениях и других документах ЦИК России, избирательных комиссий субъектов Российской Федерации, в решениях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поручения, содержащиеся в </w:t>
      </w:r>
      <w:r w:rsidR="00E907F6" w:rsidRPr="008D453C">
        <w:rPr>
          <w:rFonts w:ascii="Times New Roman" w:eastAsia="Times New Roman" w:hAnsi="Times New Roman" w:cs="Times New Roman"/>
          <w:color w:val="000000" w:themeColor="text1"/>
          <w:sz w:val="24"/>
          <w:szCs w:val="24"/>
          <w:lang w:eastAsia="ru-RU"/>
        </w:rPr>
        <w:t>решениях</w:t>
      </w:r>
      <w:r w:rsidRPr="008D453C">
        <w:rPr>
          <w:rFonts w:ascii="Times New Roman" w:eastAsia="Times New Roman" w:hAnsi="Times New Roman" w:cs="Times New Roman"/>
          <w:color w:val="000000" w:themeColor="text1"/>
          <w:sz w:val="24"/>
          <w:szCs w:val="24"/>
          <w:lang w:eastAsia="ru-RU"/>
        </w:rPr>
        <w:t xml:space="preserve">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письменные поручения председателя (заместителя председателя, секретаря)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входящие документы, в том числе письменные обращения граждан, указанные в Перечне подлежащих контролю документов с указанием сроков исполнения, в соответствии с указаниями по исполнению документа председателя (заместителя председателя, секретаря)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исходящие документы, требующие ответа;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поручения, содержащиеся в протоколах заседаний территориальной комиссии;</w:t>
      </w:r>
    </w:p>
    <w:p w:rsidR="00835BBF" w:rsidRPr="008D453C" w:rsidRDefault="00835BBF" w:rsidP="001A43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планы мероприятий.</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8.2. Контроль исполнения документов, указанных в подразделе 8.1 Инструкции (за исключением исходящих документов), по существу затронутых в них вопросов осуществляет председатель (секретарь) территориальной комиссии.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8.3. Контроль исполнения исходящих документов, в том числе за своевременностью получения ответов на запросы территориальной комиссии, осуществляют работники, ответственные за подготовку данных документов.</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8.4. Сроки исполнения поручений, содержащихся в решениях территориальной комиссии,</w:t>
      </w:r>
      <w:r w:rsidR="00E907F6"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письменных поручений председателя (заместителя председателя, секретаря) территориальной комиссии определяются этими документами.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8.5. Документ подлежит исполнению в течение 30 календарных дней со дня его регистрации, за исключением случаев, предусмотренных подразделом 8.6 настоящего раздела.</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последний день исполнения документа приходится на нерабочий день, то он подлежит исполнению в предшествующий ему рабочий день.</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Документы с пометками </w:t>
      </w:r>
      <w:r w:rsidR="002A0D0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Весьма срочно</w:t>
      </w:r>
      <w:r w:rsidR="002A0D0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2A0D0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Срочно</w:t>
      </w:r>
      <w:r w:rsidR="002A0D0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исполняются в трехдневный срок, документы с пометкой "Оперативно" - в десятидневный срок со дня указания по исполнению.</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8.6.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сроков, </w:t>
      </w:r>
      <w:r w:rsidR="00690660" w:rsidRPr="008D453C">
        <w:rPr>
          <w:rFonts w:ascii="Times New Roman" w:eastAsia="Times New Roman" w:hAnsi="Times New Roman" w:cs="Times New Roman"/>
          <w:color w:val="000000" w:themeColor="text1"/>
          <w:sz w:val="24"/>
          <w:szCs w:val="24"/>
          <w:lang w:eastAsia="ru-RU"/>
        </w:rPr>
        <w:t>установленных действующим законодательством</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w:t>
      </w:r>
      <w:r w:rsidR="002A0D0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Об основных гарантиях избирательных прав и права на участие в референдуме граждан Российской Федерации</w:t>
      </w:r>
      <w:r w:rsidR="002A0D00"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w:t>
      </w:r>
      <w:r w:rsidR="00CB6B11" w:rsidRPr="008D453C">
        <w:rPr>
          <w:rFonts w:ascii="Times New Roman" w:eastAsia="Times New Roman" w:hAnsi="Times New Roman" w:cs="Times New Roman"/>
          <w:color w:val="000000" w:themeColor="text1"/>
          <w:sz w:val="24"/>
          <w:szCs w:val="24"/>
          <w:lang w:eastAsia="ru-RU"/>
        </w:rPr>
        <w:t>7</w:t>
      </w:r>
      <w:r w:rsidRPr="008D453C">
        <w:rPr>
          <w:rFonts w:ascii="Times New Roman" w:eastAsia="Times New Roman" w:hAnsi="Times New Roman" w:cs="Times New Roman"/>
          <w:color w:val="000000" w:themeColor="text1"/>
          <w:sz w:val="24"/>
          <w:szCs w:val="24"/>
          <w:lang w:eastAsia="ru-RU"/>
        </w:rPr>
        <w:t>. В планах мероприятий, утвержденных решениями территориальной комиссии, контролю подлежат сроки исполнения отдельных его пунктов. Сведения о ходе и состоянии их исполнения заносятся в регистрационную форму.</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w:t>
      </w:r>
      <w:r w:rsidR="006A5190" w:rsidRPr="008D453C">
        <w:rPr>
          <w:rFonts w:ascii="Times New Roman" w:eastAsia="Times New Roman" w:hAnsi="Times New Roman" w:cs="Times New Roman"/>
          <w:color w:val="000000" w:themeColor="text1"/>
          <w:sz w:val="24"/>
          <w:szCs w:val="24"/>
          <w:lang w:eastAsia="ru-RU"/>
        </w:rPr>
        <w:t>8</w:t>
      </w:r>
      <w:r w:rsidRPr="008D453C">
        <w:rPr>
          <w:rFonts w:ascii="Times New Roman" w:eastAsia="Times New Roman" w:hAnsi="Times New Roman" w:cs="Times New Roman"/>
          <w:color w:val="000000" w:themeColor="text1"/>
          <w:sz w:val="24"/>
          <w:szCs w:val="24"/>
          <w:lang w:eastAsia="ru-RU"/>
        </w:rPr>
        <w:t>. При необходимости продления срока исполнения документа ответственный за исполнение не позднее чем за три дня до истечения срока исполнения документа представляет на имя председателя территориальной комиссии докладную записку с мотивированной просьбой о его продлении.</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w:t>
      </w:r>
      <w:r w:rsidR="0071508A" w:rsidRPr="008D453C">
        <w:rPr>
          <w:rFonts w:ascii="Times New Roman" w:eastAsia="Times New Roman" w:hAnsi="Times New Roman" w:cs="Times New Roman"/>
          <w:color w:val="000000" w:themeColor="text1"/>
          <w:sz w:val="24"/>
          <w:szCs w:val="24"/>
          <w:lang w:eastAsia="ru-RU"/>
        </w:rPr>
        <w:t>9</w:t>
      </w:r>
      <w:r w:rsidRPr="008D453C">
        <w:rPr>
          <w:rFonts w:ascii="Times New Roman" w:eastAsia="Times New Roman" w:hAnsi="Times New Roman" w:cs="Times New Roman"/>
          <w:color w:val="000000" w:themeColor="text1"/>
          <w:sz w:val="24"/>
          <w:szCs w:val="24"/>
          <w:lang w:eastAsia="ru-RU"/>
        </w:rPr>
        <w:t>. 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8.1</w:t>
      </w:r>
      <w:r w:rsidR="004E00FB" w:rsidRPr="008D453C">
        <w:rPr>
          <w:rFonts w:ascii="Times New Roman" w:eastAsia="Times New Roman" w:hAnsi="Times New Roman" w:cs="Times New Roman"/>
          <w:color w:val="000000" w:themeColor="text1"/>
          <w:sz w:val="24"/>
          <w:szCs w:val="24"/>
          <w:lang w:eastAsia="ru-RU"/>
        </w:rPr>
        <w:t>0</w:t>
      </w:r>
      <w:r w:rsidRPr="008D453C">
        <w:rPr>
          <w:rFonts w:ascii="Times New Roman" w:eastAsia="Times New Roman" w:hAnsi="Times New Roman" w:cs="Times New Roman"/>
          <w:color w:val="000000" w:themeColor="text1"/>
          <w:sz w:val="24"/>
          <w:szCs w:val="24"/>
          <w:lang w:eastAsia="ru-RU"/>
        </w:rPr>
        <w:t>. Основаниями для снятия документа с контроля являются:</w:t>
      </w:r>
    </w:p>
    <w:p w:rsidR="00835BBF" w:rsidRPr="008D453C" w:rsidRDefault="00835BBF" w:rsidP="001A43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докладная записка о снятии документа (или отдельных его пунктов) с контроля или об исполнении документа на имя председателя территориальной комиссии, подготовленная ответственным за исполнение с отметкой (</w:t>
      </w:r>
      <w:r w:rsidR="00F0397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Согласен</w:t>
      </w:r>
      <w:r w:rsidR="00F0397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F0397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Рассмотрел</w:t>
      </w:r>
      <w:r w:rsidR="00F0397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F0397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Принято</w:t>
      </w:r>
      <w:r w:rsidR="00F03976"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председателя территориальной комиссии о принятии исполнения;</w:t>
      </w:r>
    </w:p>
    <w:p w:rsidR="00835BBF" w:rsidRPr="008D453C" w:rsidRDefault="00835BBF" w:rsidP="001A43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решение территориальной комиссии</w:t>
      </w:r>
      <w:r w:rsidR="00E82294"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по результатам исполнения документа;</w:t>
      </w:r>
    </w:p>
    <w:p w:rsidR="00835BBF" w:rsidRPr="008D453C" w:rsidRDefault="00835BBF" w:rsidP="001A43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ответ на входящий документ;</w:t>
      </w:r>
    </w:p>
    <w:p w:rsidR="00835BBF" w:rsidRPr="008D453C" w:rsidRDefault="00835BBF" w:rsidP="001A43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ответы от организаций, в которые документ был направлен для рассмотрения по существу поставленных в нем вопросов и ответа заявителю;</w:t>
      </w:r>
    </w:p>
    <w:p w:rsidR="00835BBF" w:rsidRPr="008D453C" w:rsidRDefault="00835BBF" w:rsidP="001A43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835BBF" w:rsidRPr="008D453C" w:rsidRDefault="00835BBF"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8.1</w:t>
      </w:r>
      <w:r w:rsidR="00083928" w:rsidRPr="008D453C">
        <w:rPr>
          <w:rFonts w:ascii="Times New Roman" w:eastAsia="Times New Roman" w:hAnsi="Times New Roman" w:cs="Times New Roman"/>
          <w:color w:val="000000" w:themeColor="text1"/>
          <w:sz w:val="24"/>
          <w:szCs w:val="24"/>
          <w:lang w:eastAsia="ru-RU"/>
        </w:rPr>
        <w:t>1</w:t>
      </w:r>
      <w:r w:rsidRPr="008D453C">
        <w:rPr>
          <w:rFonts w:ascii="Times New Roman" w:eastAsia="Times New Roman" w:hAnsi="Times New Roman" w:cs="Times New Roman"/>
          <w:color w:val="000000" w:themeColor="text1"/>
          <w:sz w:val="24"/>
          <w:szCs w:val="24"/>
          <w:lang w:eastAsia="ru-RU"/>
        </w:rPr>
        <w:t>. Документ не считается исполненным и остается на контроле:</w:t>
      </w:r>
    </w:p>
    <w:p w:rsidR="00835BBF" w:rsidRPr="008D453C" w:rsidRDefault="001A436C"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835BBF" w:rsidRPr="008D453C">
        <w:rPr>
          <w:rFonts w:ascii="Times New Roman" w:eastAsia="Times New Roman" w:hAnsi="Times New Roman" w:cs="Times New Roman"/>
          <w:color w:val="000000" w:themeColor="text1"/>
          <w:sz w:val="24"/>
          <w:szCs w:val="24"/>
          <w:lang w:eastAsia="ru-RU"/>
        </w:rPr>
        <w:t>если он направляется в другие органы или организации для рассмотрения с целью получения территориальной комиссией информации, необходимой для рассмотрения по существу поставленных в документе вопросов. В случае необходимости территориальная комиссия информирует об этом автора документа;</w:t>
      </w:r>
    </w:p>
    <w:p w:rsidR="00835BBF" w:rsidRPr="008D453C" w:rsidRDefault="001A436C"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 xml:space="preserve">- </w:t>
      </w:r>
      <w:r w:rsidR="00835BBF" w:rsidRPr="008D453C">
        <w:rPr>
          <w:rFonts w:ascii="Times New Roman" w:eastAsia="Times New Roman" w:hAnsi="Times New Roman" w:cs="Times New Roman"/>
          <w:color w:val="000000" w:themeColor="text1"/>
          <w:sz w:val="24"/>
          <w:szCs w:val="24"/>
          <w:lang w:eastAsia="ru-RU"/>
        </w:rPr>
        <w:t>если он направляется в другие органы или организации для рассмотрения по существу поставленных в нем вопросов и ответа заявителю с последующим информированием территориальной комиссии о результатах исполнения;</w:t>
      </w:r>
    </w:p>
    <w:p w:rsidR="00835BBF" w:rsidRPr="008D453C" w:rsidRDefault="001A436C" w:rsidP="001A43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835BBF" w:rsidRPr="008D453C">
        <w:rPr>
          <w:rFonts w:ascii="Times New Roman" w:eastAsia="Times New Roman" w:hAnsi="Times New Roman" w:cs="Times New Roman"/>
          <w:color w:val="000000" w:themeColor="text1"/>
          <w:sz w:val="24"/>
          <w:szCs w:val="24"/>
          <w:lang w:eastAsia="ru-RU"/>
        </w:rPr>
        <w:t>если на нем не стоит отметка председателя территориальной комиссии о принятии исполнения.</w:t>
      </w:r>
    </w:p>
    <w:p w:rsidR="00835BBF" w:rsidRPr="008D453C" w:rsidRDefault="00835BBF" w:rsidP="002A0D00">
      <w:pPr>
        <w:shd w:val="clear" w:color="auto" w:fill="FFFFFF"/>
        <w:spacing w:after="199" w:line="540" w:lineRule="atLeast"/>
        <w:ind w:firstLine="708"/>
        <w:jc w:val="both"/>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9. Изготовление и использование печатей и штампов</w:t>
      </w:r>
    </w:p>
    <w:p w:rsidR="00835BBF" w:rsidRPr="008D453C" w:rsidRDefault="00835BBF" w:rsidP="002A0D0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9.1. Для удостоверения подлинности документов или соответствия копий документов подлинникам, проставления отметок о получении, регистрации документов в территориальной комиссии используются гербовые и другие печати и штампы.</w:t>
      </w:r>
    </w:p>
    <w:p w:rsidR="00835BBF" w:rsidRPr="008D453C" w:rsidRDefault="00835BBF" w:rsidP="002A0D0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9.2. Изготовление печатей и штампов осуществляется по указанию председателя территориальной комиссии либо в соответствии с решением избирательной комиссии субъекта </w:t>
      </w:r>
      <w:r w:rsidR="00F116FD" w:rsidRPr="008D453C">
        <w:rPr>
          <w:rFonts w:ascii="Times New Roman" w:eastAsia="Times New Roman" w:hAnsi="Times New Roman" w:cs="Times New Roman"/>
          <w:color w:val="000000" w:themeColor="text1"/>
          <w:sz w:val="24"/>
          <w:szCs w:val="24"/>
          <w:lang w:eastAsia="ru-RU"/>
        </w:rPr>
        <w:t>Рязанской области</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2A0D0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9.3. </w:t>
      </w:r>
      <w:r w:rsidR="00ED639F" w:rsidRPr="008D453C">
        <w:rPr>
          <w:rFonts w:ascii="Times New Roman" w:eastAsia="Times New Roman" w:hAnsi="Times New Roman" w:cs="Times New Roman"/>
          <w:color w:val="000000" w:themeColor="text1"/>
          <w:sz w:val="24"/>
          <w:szCs w:val="24"/>
          <w:lang w:eastAsia="ru-RU"/>
        </w:rPr>
        <w:t>П</w:t>
      </w:r>
      <w:r w:rsidRPr="008D453C">
        <w:rPr>
          <w:rFonts w:ascii="Times New Roman" w:eastAsia="Times New Roman" w:hAnsi="Times New Roman" w:cs="Times New Roman"/>
          <w:color w:val="000000" w:themeColor="text1"/>
          <w:sz w:val="24"/>
          <w:szCs w:val="24"/>
          <w:lang w:eastAsia="ru-RU"/>
        </w:rPr>
        <w:t>ечать территориальной комиссии проставляется на финансовых документах, гарантийных письмах, договорах и в других предусмотренных законодательством случаях.</w:t>
      </w:r>
    </w:p>
    <w:p w:rsidR="00835BBF" w:rsidRPr="008D453C" w:rsidRDefault="00835BBF" w:rsidP="002A0D0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9.4. </w:t>
      </w:r>
      <w:r w:rsidR="003F7FAE" w:rsidRPr="008D453C">
        <w:rPr>
          <w:rFonts w:ascii="Times New Roman" w:eastAsia="Times New Roman" w:hAnsi="Times New Roman" w:cs="Times New Roman"/>
          <w:color w:val="000000" w:themeColor="text1"/>
          <w:sz w:val="24"/>
          <w:szCs w:val="24"/>
          <w:lang w:eastAsia="ru-RU"/>
        </w:rPr>
        <w:t>Печать территориальной комиссии также проставляется н</w:t>
      </w:r>
      <w:r w:rsidRPr="008D453C">
        <w:rPr>
          <w:rFonts w:ascii="Times New Roman" w:eastAsia="Times New Roman" w:hAnsi="Times New Roman" w:cs="Times New Roman"/>
          <w:color w:val="000000" w:themeColor="text1"/>
          <w:sz w:val="24"/>
          <w:szCs w:val="24"/>
          <w:lang w:eastAsia="ru-RU"/>
        </w:rPr>
        <w:t>а рассылаемых копиях решений территориальной комиссии, на пакетах при отправке документов, при оформлении документов на прием товарно-материальных ценностей.</w:t>
      </w:r>
    </w:p>
    <w:p w:rsidR="00835BBF" w:rsidRPr="008D453C" w:rsidRDefault="00835BBF" w:rsidP="002A0D0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9.</w:t>
      </w:r>
      <w:r w:rsidR="00096689" w:rsidRPr="008D453C">
        <w:rPr>
          <w:rFonts w:ascii="Times New Roman" w:eastAsia="Times New Roman" w:hAnsi="Times New Roman" w:cs="Times New Roman"/>
          <w:color w:val="000000" w:themeColor="text1"/>
          <w:sz w:val="24"/>
          <w:szCs w:val="24"/>
          <w:lang w:eastAsia="ru-RU"/>
        </w:rPr>
        <w:t>5</w:t>
      </w:r>
      <w:r w:rsidRPr="008D453C">
        <w:rPr>
          <w:rFonts w:ascii="Times New Roman" w:eastAsia="Times New Roman" w:hAnsi="Times New Roman" w:cs="Times New Roman"/>
          <w:color w:val="000000" w:themeColor="text1"/>
          <w:sz w:val="24"/>
          <w:szCs w:val="24"/>
          <w:lang w:eastAsia="ru-RU"/>
        </w:rPr>
        <w:t>. Печати и штампы должны храниться в надежно закрываемых и опечатываемых в нерабочее время сейфах или металлических шкафах.</w:t>
      </w:r>
    </w:p>
    <w:p w:rsidR="00835BBF" w:rsidRPr="008D453C" w:rsidRDefault="00835BBF" w:rsidP="002A0D0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9.</w:t>
      </w:r>
      <w:r w:rsidR="00823781" w:rsidRPr="008D453C">
        <w:rPr>
          <w:rFonts w:ascii="Times New Roman" w:eastAsia="Times New Roman" w:hAnsi="Times New Roman" w:cs="Times New Roman"/>
          <w:color w:val="000000" w:themeColor="text1"/>
          <w:sz w:val="24"/>
          <w:szCs w:val="24"/>
          <w:lang w:eastAsia="ru-RU"/>
        </w:rPr>
        <w:t>6</w:t>
      </w:r>
      <w:r w:rsidRPr="008D453C">
        <w:rPr>
          <w:rFonts w:ascii="Times New Roman" w:eastAsia="Times New Roman" w:hAnsi="Times New Roman" w:cs="Times New Roman"/>
          <w:color w:val="000000" w:themeColor="text1"/>
          <w:sz w:val="24"/>
          <w:szCs w:val="24"/>
          <w:lang w:eastAsia="ru-RU"/>
        </w:rPr>
        <w:t>. Председатель территориальной комиссии осуществляет контроль за правильностью хранения и использования печатей и штампов.</w:t>
      </w:r>
    </w:p>
    <w:p w:rsidR="00835BBF" w:rsidRPr="008D453C" w:rsidRDefault="00835BBF" w:rsidP="002A0D00">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9.</w:t>
      </w:r>
      <w:r w:rsidR="00692D4C" w:rsidRPr="008D453C">
        <w:rPr>
          <w:rFonts w:ascii="Times New Roman" w:eastAsia="Times New Roman" w:hAnsi="Times New Roman" w:cs="Times New Roman"/>
          <w:color w:val="000000" w:themeColor="text1"/>
          <w:sz w:val="24"/>
          <w:szCs w:val="24"/>
          <w:lang w:eastAsia="ru-RU"/>
        </w:rPr>
        <w:t>7</w:t>
      </w:r>
      <w:r w:rsidRPr="008D453C">
        <w:rPr>
          <w:rFonts w:ascii="Times New Roman" w:eastAsia="Times New Roman" w:hAnsi="Times New Roman" w:cs="Times New Roman"/>
          <w:color w:val="000000" w:themeColor="text1"/>
          <w:sz w:val="24"/>
          <w:szCs w:val="24"/>
          <w:lang w:eastAsia="ru-RU"/>
        </w:rPr>
        <w:t>. Пришедшие в негодность печати и штампы уничтожаются, о чем составляется акт.</w:t>
      </w:r>
    </w:p>
    <w:p w:rsidR="00835BBF" w:rsidRPr="008D453C" w:rsidRDefault="00835BBF" w:rsidP="00692D4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Уничтожение производится после утверждения акта председателем территориальной комиссии.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p>
    <w:p w:rsidR="00835BBF" w:rsidRPr="008D453C" w:rsidRDefault="00835BBF" w:rsidP="00494C05">
      <w:pPr>
        <w:shd w:val="clear" w:color="auto" w:fill="FFFFFF"/>
        <w:spacing w:after="199" w:line="540" w:lineRule="atLeast"/>
        <w:ind w:firstLine="708"/>
        <w:jc w:val="both"/>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10. Формирование дел и передача их в архив</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10.1. Составление и утверждение номенклатуры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Номенклатура дел предназначена для формирования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более) хранения.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номенклатуру дел включаются заголовки дел, отражающие все документируемые участки работы территориальной комиссии.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При составлении номенклатуры дел следует руководствоваться регламентом территориальной комиссии, </w:t>
      </w:r>
      <w:r w:rsidR="00026A5C" w:rsidRPr="008D453C">
        <w:rPr>
          <w:rFonts w:ascii="Times New Roman" w:hAnsi="Times New Roman" w:cs="Times New Roman"/>
          <w:color w:val="000000" w:themeColor="text1"/>
          <w:sz w:val="24"/>
          <w:szCs w:val="24"/>
        </w:rPr>
        <w:t>приказом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8D453C">
        <w:rPr>
          <w:rFonts w:ascii="Times New Roman" w:eastAsia="Times New Roman" w:hAnsi="Times New Roman" w:cs="Times New Roman"/>
          <w:color w:val="000000" w:themeColor="text1"/>
          <w:sz w:val="24"/>
          <w:szCs w:val="24"/>
          <w:lang w:eastAsia="ru-RU"/>
        </w:rPr>
        <w:t>, порядками хранения и передачи в архивы документов, связанных с подготовкой и проведением выборов, утвержденными ЦИК России и избирательными комиссиями субъектов Российской Федерации, номенклатурами дел территориальной комиссии за предшествующие годы.</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подготовке номенклатуры дел необходимо учитывать характер выборов, проводимых в предстоящем году.</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 xml:space="preserve">Номенклатура дел территориальной комиссии на предстоящий календарный год составляется в последнем квартале текущего года, утверждается председателем территориальной комиссии и вводится в действие с 1 января следующего года (Приложение </w:t>
      </w:r>
      <w:r w:rsidR="00494C05"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6F22E3" w:rsidRPr="008D453C">
        <w:rPr>
          <w:rFonts w:ascii="Times New Roman" w:eastAsia="Times New Roman" w:hAnsi="Times New Roman" w:cs="Times New Roman"/>
          <w:color w:val="000000" w:themeColor="text1"/>
          <w:sz w:val="24"/>
          <w:szCs w:val="24"/>
          <w:lang w:eastAsia="ru-RU"/>
        </w:rPr>
        <w:t>7</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Номенклатура дел территориальной комиссии не реже одного раза в пять лет согласовывается с государственным архивом субъекта Российской Федерации или муниципальным архивом.</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случае возникновения в течение года новых дел они дополнительно вносятся в утвержденную номенклатуру дел по указанию председателя территориальной комиссии.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Срок хранения документов указывается в номенклатуре дел со ссылкой на статью Перечня. Срок хранения документов, не указанных в данном Перечне, устанавливается по согласованию с избирательной комиссией субъекта Российской Федерации и государственным архивом субъекта Российской Федерации или муниципальным архивом.</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Исчисление сроков хранения документов, законченных делопроизводством в текущем году, начинается с 1 января следующего года.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10.2. Оформление документов, законченных делопроизводством, формирование и текущее хранение дел в территориальной комиссии.</w:t>
      </w:r>
    </w:p>
    <w:p w:rsidR="00835BBF" w:rsidRPr="008D453C" w:rsidRDefault="00835BBF" w:rsidP="00915272">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Законченные делопроизводством документы оформляются в соответствии с требованиями Инструкции, списываются председателем территориальной комиссии 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территориальной комиссии,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Исполненные документы формируются в дела в соответствии с утвержденной номенклатурой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Дело считается заведенным с момента включения в него первого исполненного документа.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Законченные делопроизводством электронные документы формируются в электронные дела (папки, директории) в соответствии с номенклатурой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Не допускается помещение в дело документов, содержание которых не соответствует заголовку дела.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формировании дел соблюдаются следующие требования: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постоянного и временного хранения формируются в дела раздельно;</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дело включаются только исполненные, правильно оформленные документы в соответствии с заголовками дел в номенклатуре;</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все документы, относящиеся к решению одного вопроса, формируются в одно дело;</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подлежащие возврату, в дело не помещаются;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в дело включаются, как правило, документы одного календарного года (исключение составляют личные и переходящие дела);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каждое дело не должно превышать 250 листов, при большем объеме документов в деле формируются несколько томов (частей).</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случае необходимости документы по одному и тому же вопросу, но с различным сроком хранения могут находиться в одном деле до конца текущего года или до завершения исполнения документа, а затем переформировываются в дела постоянного и временного хранения.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внутри дела располагаются в хронологической или вопросно-логической последовательности или их сочетании.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Нормативные и организационно-распорядительные документы с относящимися к ним приложениями группируются в дела по видам документов и по хронологии.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Протоколы заседаний территориальной комиссии располагаются в деле по хронологии в порядке возрастания номеров. Документы к заседанию территориальной комиссии помещаются после соответствующего протокола.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Плановая и отчетная документация независимо от даты ее составления включается в дело того года, к которому она относится.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деле </w:t>
      </w:r>
      <w:r w:rsidR="00494C05"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Переписка</w:t>
      </w:r>
      <w:r w:rsidR="00494C05"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Обращения граждан и документы по их рассмотрению формируются 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Дела с момента их заведения и до передачи в архив или уничтожения в связи с истечением сроков хранения находятся у секретаря.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Протоколы заседаний, решения территориальной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территориальной комиссии, расшифрованная аудиозапись заседания (при ее наличии), списки рассылки постановлений до передачи в архив находятся у секретаря территориальной комиссии.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За сохранность документов и дел ответственность несет председатель территориальной комиссии.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В целях обеспечения оперативного поиска документов дела располагаются в соответствии с номенклатурой дел, копия которой помещается на внутренней стороне дверцы шкафа.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 корешках обложек дела указываются индексы дел по номенклатуре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Дела, находящиеся на текущем хранении, подлежат учету. Перед передачей документов в архив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Проверка наличия и состояния документов и дел проводится при перемещении дел, возврате дел, смене председателя территориальной комиссии.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Проверка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кому и на какой срок выдан документ.</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10.3. Экспертиза ценности документов.</w:t>
      </w:r>
    </w:p>
    <w:p w:rsidR="00835BBF" w:rsidRPr="008D453C" w:rsidRDefault="00835BBF" w:rsidP="00D126E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Экспертиза ценности документов проводится для установления научной, исторической и практической значимости документов, образовавшихся в процессе деятельности территориальной комиссии, с целью отбора их для дальнейшего хранения или уничтожения.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Экспертиза ценности документов проводится при составлении номенклатуры дел, в процессе формирования дел, при подготовке дел к передаче в архив.</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Для рассмотрения проектов нормативно-методических документов по вопросам делопроизводства и архивного дела, описей дел постоянного и временного (10 лет и более) хранения, актов на уничтожение дел и документов, не имеющих научной ценности и практического значения, решением территориальной комиссии создается экспертная комиссия (далее - ЭК).</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ее функции входит рассмотрение и одобрение номенклатуры дел территориальной комиссии.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состав ЭК включаются члены территориальной комиссии, по согласованию - работники муниципального архива.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Акты о выделении к уничтожению дел и документов рассматриваются на заседаниях ЭК одновременно с описями дел. Уничтожение дел и документов до утверждения актов запрещается.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w:t>
      </w:r>
      <w:r w:rsidRPr="008D453C">
        <w:rPr>
          <w:rFonts w:ascii="Times New Roman" w:eastAsia="Times New Roman" w:hAnsi="Times New Roman" w:cs="Times New Roman"/>
          <w:color w:val="000000" w:themeColor="text1"/>
          <w:sz w:val="24"/>
          <w:szCs w:val="24"/>
          <w:lang w:eastAsia="ru-RU"/>
        </w:rPr>
        <w:lastRenderedPageBreak/>
        <w:t xml:space="preserve">(10 лет и более) хранения (Приложения </w:t>
      </w:r>
      <w:r w:rsidR="007732AC" w:rsidRPr="008D453C">
        <w:rPr>
          <w:rFonts w:ascii="Times New Roman" w:eastAsia="Times New Roman" w:hAnsi="Times New Roman" w:cs="Times New Roman"/>
          <w:color w:val="000000" w:themeColor="text1"/>
          <w:sz w:val="24"/>
          <w:szCs w:val="24"/>
          <w:lang w:eastAsia="ru-RU"/>
        </w:rPr>
        <w:t>№ 8, 9</w:t>
      </w:r>
      <w:r w:rsidRPr="008D453C">
        <w:rPr>
          <w:rFonts w:ascii="Times New Roman" w:eastAsia="Times New Roman" w:hAnsi="Times New Roman" w:cs="Times New Roman"/>
          <w:color w:val="000000" w:themeColor="text1"/>
          <w:sz w:val="24"/>
          <w:szCs w:val="24"/>
          <w:lang w:eastAsia="ru-RU"/>
        </w:rPr>
        <w:t xml:space="preserve">) и по личному составу, а также акты о выделении к уничтожению дел, не подлежащих хранению (Приложение </w:t>
      </w:r>
      <w:r w:rsidR="007C0A64" w:rsidRPr="008D453C">
        <w:rPr>
          <w:rFonts w:ascii="Times New Roman" w:eastAsia="Times New Roman" w:hAnsi="Times New Roman" w:cs="Times New Roman"/>
          <w:color w:val="000000" w:themeColor="text1"/>
          <w:sz w:val="24"/>
          <w:szCs w:val="24"/>
          <w:lang w:eastAsia="ru-RU"/>
        </w:rPr>
        <w:t>№ 10</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Описи дел постоянного и временного (10 лет и более) хранения, а также акты о выделении к уничтожению этих дел рассматриваются на ЭК и утверждаются председателем территориальной комиссии.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Описи дел постоянного хранения подлежат утверждению экспертно-проверочной комиссией муниципального архива.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При уничтожении документов со сроком хранения </w:t>
      </w:r>
      <w:r w:rsidR="005D5F4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До минования надобности</w:t>
      </w:r>
      <w:r w:rsidR="005D5F4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5D5F4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1 год</w:t>
      </w:r>
      <w:r w:rsidR="005D5F4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5D5F4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3 года</w:t>
      </w:r>
      <w:r w:rsidR="005D5F4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w:t>
      </w:r>
      <w:r w:rsidR="005D5F4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5 лет</w:t>
      </w:r>
      <w:r w:rsidR="005D5F4A"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составляется акт, который подписывается не менее чем двумя членами территориальной комиссии и утверждается председателем территориальной комиссии без рассмотрения на ЭК.</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Черновики и рукописи подготавливаемых документов, копии информационных и других материалов, не подлежащих включению в номенклатуру дел, по</w:t>
      </w:r>
      <w:r w:rsidR="0012367A" w:rsidRPr="008D453C">
        <w:rPr>
          <w:rFonts w:ascii="Times New Roman" w:eastAsia="Times New Roman" w:hAnsi="Times New Roman" w:cs="Times New Roman"/>
          <w:color w:val="000000" w:themeColor="text1"/>
          <w:sz w:val="24"/>
          <w:szCs w:val="24"/>
          <w:lang w:eastAsia="ru-RU"/>
        </w:rPr>
        <w:t xml:space="preserve"> </w:t>
      </w:r>
      <w:r w:rsidRPr="008D453C">
        <w:rPr>
          <w:rFonts w:ascii="Times New Roman" w:eastAsia="Times New Roman" w:hAnsi="Times New Roman" w:cs="Times New Roman"/>
          <w:color w:val="000000" w:themeColor="text1"/>
          <w:sz w:val="24"/>
          <w:szCs w:val="24"/>
          <w:lang w:eastAsia="ru-RU"/>
        </w:rPr>
        <w:t>миновани</w:t>
      </w:r>
      <w:r w:rsidR="002327FA" w:rsidRPr="008D453C">
        <w:rPr>
          <w:rFonts w:ascii="Times New Roman" w:eastAsia="Times New Roman" w:hAnsi="Times New Roman" w:cs="Times New Roman"/>
          <w:color w:val="000000" w:themeColor="text1"/>
          <w:sz w:val="24"/>
          <w:szCs w:val="24"/>
          <w:lang w:eastAsia="ru-RU"/>
        </w:rPr>
        <w:t>и</w:t>
      </w:r>
      <w:r w:rsidRPr="008D453C">
        <w:rPr>
          <w:rFonts w:ascii="Times New Roman" w:eastAsia="Times New Roman" w:hAnsi="Times New Roman" w:cs="Times New Roman"/>
          <w:color w:val="000000" w:themeColor="text1"/>
          <w:sz w:val="24"/>
          <w:szCs w:val="24"/>
          <w:lang w:eastAsia="ru-RU"/>
        </w:rPr>
        <w:t xml:space="preserve"> в них надобности могут уничтожаться без составления акта.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Брошюровка дел производится только после проведения экспертизы ценности документов.</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10.4. Оформление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Дела, подлежащие передаче на хранение в архив, должны быть оформлены соответствующим образом.</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w:t>
      </w:r>
      <w:r w:rsidR="00494C05"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1</w:t>
      </w:r>
      <w:r w:rsidR="001742EA" w:rsidRPr="008D453C">
        <w:rPr>
          <w:rFonts w:ascii="Times New Roman" w:eastAsia="Times New Roman" w:hAnsi="Times New Roman" w:cs="Times New Roman"/>
          <w:color w:val="000000" w:themeColor="text1"/>
          <w:sz w:val="24"/>
          <w:szCs w:val="24"/>
          <w:lang w:eastAsia="ru-RU"/>
        </w:rPr>
        <w:t>1</w:t>
      </w:r>
      <w:r w:rsidRPr="008D453C">
        <w:rPr>
          <w:rFonts w:ascii="Times New Roman" w:eastAsia="Times New Roman" w:hAnsi="Times New Roman" w:cs="Times New Roman"/>
          <w:color w:val="000000" w:themeColor="text1"/>
          <w:sz w:val="24"/>
          <w:szCs w:val="24"/>
          <w:lang w:eastAsia="ru-RU"/>
        </w:rPr>
        <w:t xml:space="preserve">), листа-заверителя дела (Приложение </w:t>
      </w:r>
      <w:r w:rsidR="00494C05"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1</w:t>
      </w:r>
      <w:r w:rsidR="00205B49" w:rsidRPr="008D453C">
        <w:rPr>
          <w:rFonts w:ascii="Times New Roman" w:eastAsia="Times New Roman" w:hAnsi="Times New Roman" w:cs="Times New Roman"/>
          <w:color w:val="000000" w:themeColor="text1"/>
          <w:sz w:val="24"/>
          <w:szCs w:val="24"/>
          <w:lang w:eastAsia="ru-RU"/>
        </w:rPr>
        <w:t>2</w:t>
      </w:r>
      <w:r w:rsidRPr="008D453C">
        <w:rPr>
          <w:rFonts w:ascii="Times New Roman" w:eastAsia="Times New Roman" w:hAnsi="Times New Roman" w:cs="Times New Roman"/>
          <w:color w:val="000000" w:themeColor="text1"/>
          <w:sz w:val="24"/>
          <w:szCs w:val="24"/>
          <w:lang w:eastAsia="ru-RU"/>
        </w:rPr>
        <w:t>), оформление реквизитов обложки, подшивку (переплетение) дела.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зависимости от сроков хранения проводится полное или частичное оформление дел.</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Дела временного (до 10 лет включительно) хранения подлежат частичному оформлению: допускается не проводить систематизацию документов в деле, листы дела не нумеровать, </w:t>
      </w:r>
      <w:proofErr w:type="spellStart"/>
      <w:r w:rsidRPr="008D453C">
        <w:rPr>
          <w:rFonts w:ascii="Times New Roman" w:eastAsia="Times New Roman" w:hAnsi="Times New Roman" w:cs="Times New Roman"/>
          <w:color w:val="000000" w:themeColor="text1"/>
          <w:sz w:val="24"/>
          <w:szCs w:val="24"/>
          <w:lang w:eastAsia="ru-RU"/>
        </w:rPr>
        <w:t>заверительные</w:t>
      </w:r>
      <w:proofErr w:type="spellEnd"/>
      <w:r w:rsidRPr="008D453C">
        <w:rPr>
          <w:rFonts w:ascii="Times New Roman" w:eastAsia="Times New Roman" w:hAnsi="Times New Roman" w:cs="Times New Roman"/>
          <w:color w:val="000000" w:themeColor="text1"/>
          <w:sz w:val="24"/>
          <w:szCs w:val="24"/>
          <w:lang w:eastAsia="ru-RU"/>
        </w:rPr>
        <w:t xml:space="preserve"> надписи не составлять.</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Обложка дела оформляется по установленной форме (Приложение </w:t>
      </w:r>
      <w:r w:rsidR="0071252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1</w:t>
      </w:r>
      <w:r w:rsidR="00190346" w:rsidRPr="008D453C">
        <w:rPr>
          <w:rFonts w:ascii="Times New Roman" w:eastAsia="Times New Roman" w:hAnsi="Times New Roman" w:cs="Times New Roman"/>
          <w:color w:val="000000" w:themeColor="text1"/>
          <w:sz w:val="24"/>
          <w:szCs w:val="24"/>
          <w:lang w:eastAsia="ru-RU"/>
        </w:rPr>
        <w:t>3</w:t>
      </w:r>
      <w:r w:rsidRPr="008D453C">
        <w:rPr>
          <w:rFonts w:ascii="Times New Roman" w:eastAsia="Times New Roman" w:hAnsi="Times New Roman" w:cs="Times New Roman"/>
          <w:color w:val="000000" w:themeColor="text1"/>
          <w:sz w:val="24"/>
          <w:szCs w:val="24"/>
          <w:lang w:eastAsia="ru-RU"/>
        </w:rPr>
        <w:t>). Сведения на обложку переносятся из номенклатуры дел с уточнениями, отражающими фактический состав помещенных в дело документов.</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Обложка дела надписывается черными светостойкими чернилами, разборчиво, без сокращений.</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 обложке дела указываются следующие реквизиты: название территориальной комиссии, делопроизводственный номер (индекс) дела, заголовок дела, дата дела (тома, части), количество листов в деле, срок хранения дела, архивный шифр дела.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Реквизиты, проставляемые на обложке дела, оформляются следующим образом:</w:t>
      </w:r>
    </w:p>
    <w:p w:rsidR="00835BBF" w:rsidRPr="008D453C" w:rsidRDefault="00712528"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835BBF" w:rsidRPr="008D453C">
        <w:rPr>
          <w:rFonts w:ascii="Times New Roman" w:eastAsia="Times New Roman" w:hAnsi="Times New Roman" w:cs="Times New Roman"/>
          <w:color w:val="000000" w:themeColor="text1"/>
          <w:sz w:val="24"/>
          <w:szCs w:val="24"/>
          <w:lang w:eastAsia="ru-RU"/>
        </w:rPr>
        <w:t>название территориальной комиссии указывается в соответствии с регламентом территориальной комиссии. При изменении названия территориальной комиссии в течение периода, охватываемого документами дела, на обложке к старому названию приписывается новое;</w:t>
      </w:r>
    </w:p>
    <w:p w:rsidR="00835BBF" w:rsidRPr="008D453C" w:rsidRDefault="00712528"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835BBF" w:rsidRPr="008D453C">
        <w:rPr>
          <w:rFonts w:ascii="Times New Roman" w:eastAsia="Times New Roman" w:hAnsi="Times New Roman" w:cs="Times New Roman"/>
          <w:color w:val="000000" w:themeColor="text1"/>
          <w:sz w:val="24"/>
          <w:szCs w:val="24"/>
          <w:lang w:eastAsia="ru-RU"/>
        </w:rPr>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835BBF" w:rsidRPr="008D453C" w:rsidRDefault="00712528"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 </w:t>
      </w:r>
      <w:r w:rsidR="00835BBF" w:rsidRPr="008D453C">
        <w:rPr>
          <w:rFonts w:ascii="Times New Roman" w:eastAsia="Times New Roman" w:hAnsi="Times New Roman" w:cs="Times New Roman"/>
          <w:color w:val="000000" w:themeColor="text1"/>
          <w:sz w:val="24"/>
          <w:szCs w:val="24"/>
          <w:lang w:eastAsia="ru-RU"/>
        </w:rPr>
        <w:t>заголовок (наименование) дела переносится из номенклатуры дел (в необходимых случаях в заголовок вносятся уточнения);</w:t>
      </w:r>
    </w:p>
    <w:p w:rsidR="00835BBF" w:rsidRPr="008D453C" w:rsidRDefault="00712528"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lastRenderedPageBreak/>
        <w:t xml:space="preserve">- </w:t>
      </w:r>
      <w:r w:rsidR="00835BBF" w:rsidRPr="008D453C">
        <w:rPr>
          <w:rFonts w:ascii="Times New Roman" w:eastAsia="Times New Roman" w:hAnsi="Times New Roman" w:cs="Times New Roman"/>
          <w:color w:val="000000" w:themeColor="text1"/>
          <w:sz w:val="24"/>
          <w:szCs w:val="24"/>
          <w:lang w:eastAsia="ru-RU"/>
        </w:rPr>
        <w:t xml:space="preserve">дата дела - на обложке дела указываются две даты, которые называются крайними датами и соответствуют году заведения и окончания дела. Начальная дата </w:t>
      </w:r>
      <w:proofErr w:type="gramStart"/>
      <w:r w:rsidR="00835BBF" w:rsidRPr="008D453C">
        <w:rPr>
          <w:rFonts w:ascii="Times New Roman" w:eastAsia="Times New Roman" w:hAnsi="Times New Roman" w:cs="Times New Roman"/>
          <w:color w:val="000000" w:themeColor="text1"/>
          <w:sz w:val="24"/>
          <w:szCs w:val="24"/>
          <w:lang w:eastAsia="ru-RU"/>
        </w:rPr>
        <w:t>- это</w:t>
      </w:r>
      <w:proofErr w:type="gramEnd"/>
      <w:r w:rsidR="00835BBF" w:rsidRPr="008D453C">
        <w:rPr>
          <w:rFonts w:ascii="Times New Roman" w:eastAsia="Times New Roman" w:hAnsi="Times New Roman" w:cs="Times New Roman"/>
          <w:color w:val="000000" w:themeColor="text1"/>
          <w:sz w:val="24"/>
          <w:szCs w:val="24"/>
          <w:lang w:eastAsia="ru-RU"/>
        </w:rPr>
        <w:t xml:space="preserve"> дата самого раннего, а конечная дата - дата самого позднего документа в деле. При этом учитываются даты входящих 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кроме перечисленных).</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 обложках дел, состоящих из нескольких томов (частей), проставляются крайние даты каждого тома (части).</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Количество пронумерованных в деле листов проставляется с листа-заверителя дела.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Срок хранения переносится на обложку дела из номенклатуры дел. На делах постоянного хранения пишется: </w:t>
      </w:r>
      <w:r w:rsidR="0071252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Постоянно</w:t>
      </w:r>
      <w:r w:rsidR="00712528"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Архивный шифр дела состоит из номера фонда, номера описи, номера дела по описи и проставляется в государственном архиве.</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На корешке дела указываются заголовок дела, индекс дела по номенклатуре, дата дела и срок хранения.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Листы нумеруются простым карандашом сверху вниз в возрастающем порядке номеров начиная с первого. Цифры проставляются в правом верхнем углу листа. Нумерация цветными карандашами, чернилами и нумераторами не допускается.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Сложенный лист большого формата (A2, A3)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Если в деле есть конверт с вложениями, то сначала нумеруется конверт, а затем очередным номером каждое вложение.</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Фотографии и другие иллюстративные материалы нумеруются на оборотной стороне в левом верхнем углу.</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Приложение к делу, составляющее отдельный том, нумеруется отдельно.</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наличии отдельных ошибок в нумерации листов в делах при подготовке их к сдаче в архив допускается по согласованию с ним употребление литерных (с буквенными дополнениями) номеров листов.</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делах постоянного хранения для учета и поиска документов в начале дела может помещаться внутренняя опись (Приложение </w:t>
      </w:r>
      <w:r w:rsidR="009C5F6D"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1</w:t>
      </w:r>
      <w:r w:rsidR="0046375B" w:rsidRPr="008D453C">
        <w:rPr>
          <w:rFonts w:ascii="Times New Roman" w:eastAsia="Times New Roman" w:hAnsi="Times New Roman" w:cs="Times New Roman"/>
          <w:color w:val="000000" w:themeColor="text1"/>
          <w:sz w:val="24"/>
          <w:szCs w:val="24"/>
          <w:lang w:eastAsia="ru-RU"/>
        </w:rPr>
        <w:t>1</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Листы внутренней описи нумеруются отдельно.</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Каждое дело заканчивается листом-заверителем установленной формы (Приложение </w:t>
      </w:r>
      <w:r w:rsidR="009C5F6D"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1</w:t>
      </w:r>
      <w:r w:rsidR="0046375B" w:rsidRPr="008D453C">
        <w:rPr>
          <w:rFonts w:ascii="Times New Roman" w:eastAsia="Times New Roman" w:hAnsi="Times New Roman" w:cs="Times New Roman"/>
          <w:color w:val="000000" w:themeColor="text1"/>
          <w:sz w:val="24"/>
          <w:szCs w:val="24"/>
          <w:lang w:eastAsia="ru-RU"/>
        </w:rPr>
        <w:t>2</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w:t>
      </w:r>
      <w:r w:rsidRPr="008D453C">
        <w:rPr>
          <w:rFonts w:ascii="Times New Roman" w:eastAsia="Times New Roman" w:hAnsi="Times New Roman" w:cs="Times New Roman"/>
          <w:color w:val="000000" w:themeColor="text1"/>
          <w:sz w:val="24"/>
          <w:szCs w:val="24"/>
          <w:lang w:eastAsia="ru-RU"/>
        </w:rPr>
        <w:lastRenderedPageBreak/>
        <w:t xml:space="preserve">количество листов внутренней описи и наличие среди документов газет, книг, брошюр, чертежей, фотографий, рисунков и т.д., ставятся дата и подпись работника, сформировавшего дело, и указываются его должность, инициалы и фамилия. Если количество листов в деле изменяется, </w:t>
      </w:r>
      <w:proofErr w:type="spellStart"/>
      <w:r w:rsidRPr="008D453C">
        <w:rPr>
          <w:rFonts w:ascii="Times New Roman" w:eastAsia="Times New Roman" w:hAnsi="Times New Roman" w:cs="Times New Roman"/>
          <w:color w:val="000000" w:themeColor="text1"/>
          <w:sz w:val="24"/>
          <w:szCs w:val="24"/>
          <w:lang w:eastAsia="ru-RU"/>
        </w:rPr>
        <w:t>заверительная</w:t>
      </w:r>
      <w:proofErr w:type="spellEnd"/>
      <w:r w:rsidRPr="008D453C">
        <w:rPr>
          <w:rFonts w:ascii="Times New Roman" w:eastAsia="Times New Roman" w:hAnsi="Times New Roman" w:cs="Times New Roman"/>
          <w:color w:val="000000" w:themeColor="text1"/>
          <w:sz w:val="24"/>
          <w:szCs w:val="24"/>
          <w:lang w:eastAsia="ru-RU"/>
        </w:rPr>
        <w:t xml:space="preserve"> надпись составляется вновь.</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10.5. Передача дел в архив.</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Передача дел постоянного хранения в архив осуществляется </w:t>
      </w:r>
      <w:proofErr w:type="spellStart"/>
      <w:r w:rsidRPr="008D453C">
        <w:rPr>
          <w:rFonts w:ascii="Times New Roman" w:eastAsia="Times New Roman" w:hAnsi="Times New Roman" w:cs="Times New Roman"/>
          <w:color w:val="000000" w:themeColor="text1"/>
          <w:sz w:val="24"/>
          <w:szCs w:val="24"/>
          <w:lang w:eastAsia="ru-RU"/>
        </w:rPr>
        <w:t>поединично</w:t>
      </w:r>
      <w:proofErr w:type="spellEnd"/>
      <w:r w:rsidRPr="008D453C">
        <w:rPr>
          <w:rFonts w:ascii="Times New Roman" w:eastAsia="Times New Roman" w:hAnsi="Times New Roman" w:cs="Times New Roman"/>
          <w:color w:val="000000" w:themeColor="text1"/>
          <w:sz w:val="24"/>
          <w:szCs w:val="24"/>
          <w:lang w:eastAsia="ru-RU"/>
        </w:rPr>
        <w:t xml:space="preserve"> по утвержденным ЭК описям дел постоянного хранения.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Прием документов на постоянное хранение оформляется актом приема-передачи документов (Приложение </w:t>
      </w:r>
      <w:r w:rsidR="009C5F6D"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1</w:t>
      </w:r>
      <w:r w:rsidR="00FC6ED3" w:rsidRPr="008D453C">
        <w:rPr>
          <w:rFonts w:ascii="Times New Roman" w:eastAsia="Times New Roman" w:hAnsi="Times New Roman" w:cs="Times New Roman"/>
          <w:color w:val="000000" w:themeColor="text1"/>
          <w:sz w:val="24"/>
          <w:szCs w:val="24"/>
          <w:lang w:eastAsia="ru-RU"/>
        </w:rPr>
        <w:t>4</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При передаче дел на всех экземплярах описи дел против каждого включенного в нее дела в графе </w:t>
      </w:r>
      <w:r w:rsidR="00800E8E"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Примечание</w:t>
      </w:r>
      <w:r w:rsidR="00800E8E"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 xml:space="preserve"> ставится отметка о наличии дела. В конце каждого экземпляра описи дел указываются цифрами 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При приеме дел в архиве проверяется правильность их оформления. Дела, оформленные с нарушением правил, установленных Инструкцией, возвращаются в территориальную комиссию с указанием недостатков для их устранения.</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 xml:space="preserve">10.6. Исполненные электронные документы систематизируются в дела в соответствии с номенклатурой дел территориальной комиссии. При составлении номенклатуры дел в заголовок дела включается указание </w:t>
      </w:r>
      <w:r w:rsidR="00800E8E"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Электронные документы</w:t>
      </w:r>
      <w:r w:rsidR="00800E8E" w:rsidRPr="008D453C">
        <w:rPr>
          <w:rFonts w:ascii="Times New Roman" w:eastAsia="Times New Roman" w:hAnsi="Times New Roman" w:cs="Times New Roman"/>
          <w:color w:val="000000" w:themeColor="text1"/>
          <w:sz w:val="24"/>
          <w:szCs w:val="24"/>
          <w:lang w:eastAsia="ru-RU"/>
        </w:rPr>
        <w:t>»</w:t>
      </w:r>
      <w:r w:rsidRPr="008D453C">
        <w:rPr>
          <w:rFonts w:ascii="Times New Roman" w:eastAsia="Times New Roman" w:hAnsi="Times New Roman" w:cs="Times New Roman"/>
          <w:color w:val="000000" w:themeColor="text1"/>
          <w:sz w:val="24"/>
          <w:szCs w:val="24"/>
          <w:lang w:eastAsia="ru-RU"/>
        </w:rPr>
        <w:t>.</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Сроки хранения электронных документов соответствуют срокам хранения аналогичных документов на бумажном носителе.</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Экспертиза ценности электронных документов осуществляется в общем порядке, установленном для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утвержденного председателем территориальной комиссии, указанные электронные дела (электронные документы) подлежат уничтожению.</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Электронные документы постоянного хранения передаются на архивное хранение по описям с оформлением акта приема-передачи электронных документов.</w:t>
      </w:r>
    </w:p>
    <w:p w:rsidR="00835BBF" w:rsidRPr="008D453C"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8D453C">
        <w:rPr>
          <w:rFonts w:ascii="Times New Roman" w:eastAsia="Times New Roman" w:hAnsi="Times New Roman" w:cs="Times New Roman"/>
          <w:b/>
          <w:bCs/>
          <w:color w:val="000000" w:themeColor="text1"/>
          <w:sz w:val="24"/>
          <w:szCs w:val="24"/>
          <w:lang w:eastAsia="ru-RU"/>
        </w:rPr>
        <w:t>11. Ответственность</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11.1. Члены территориальной комиссии несут персональную ответственность за соблюдение требований Инструкции, сохранность находящихся у них документов.</w:t>
      </w:r>
    </w:p>
    <w:p w:rsidR="00835BBF" w:rsidRPr="008D453C" w:rsidRDefault="00835BBF" w:rsidP="002A020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8D453C">
        <w:rPr>
          <w:rFonts w:ascii="Times New Roman" w:eastAsia="Times New Roman" w:hAnsi="Times New Roman" w:cs="Times New Roman"/>
          <w:color w:val="000000" w:themeColor="text1"/>
          <w:sz w:val="24"/>
          <w:szCs w:val="24"/>
          <w:lang w:eastAsia="ru-RU"/>
        </w:rPr>
        <w:t>11.2. Ответственность за организацию делопроизводства в территориальной комиссии, внедрение автоматизированных (компьютерных) технологий подготовки и обработки документов, обеспечение сохранности документов и передачу их в архив, контроль за соблюдением требований Инструкции несет председатель территориальной комиссии.</w:t>
      </w:r>
    </w:p>
    <w:p w:rsidR="00B10619" w:rsidRPr="00F1373D" w:rsidRDefault="00B10619"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A00157">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bookmarkStart w:id="2" w:name="_Hlk194651923"/>
    </w:p>
    <w:p w:rsidR="007D50AA" w:rsidRPr="00F1373D" w:rsidRDefault="007D50AA" w:rsidP="00A00157">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A00157">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A00157">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A00157">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A00157">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4C6096" w:rsidRPr="00F1373D" w:rsidRDefault="004C6096" w:rsidP="00A00157">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A00157" w:rsidRPr="000C2749" w:rsidRDefault="00A00157" w:rsidP="00A00157">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Times New Roman" w:hAnsi="Times New Roman" w:cs="Times New Roman"/>
          <w:color w:val="000000" w:themeColor="text1"/>
          <w:sz w:val="24"/>
          <w:szCs w:val="24"/>
          <w:lang w:eastAsia="ru-RU"/>
        </w:rPr>
        <w:t xml:space="preserve">Приложение № </w:t>
      </w:r>
      <w:r w:rsidR="001A4E89" w:rsidRPr="000C2749">
        <w:rPr>
          <w:rFonts w:ascii="Times New Roman" w:eastAsia="Times New Roman" w:hAnsi="Times New Roman" w:cs="Times New Roman"/>
          <w:color w:val="000000" w:themeColor="text1"/>
          <w:sz w:val="24"/>
          <w:szCs w:val="24"/>
          <w:lang w:eastAsia="ru-RU"/>
        </w:rPr>
        <w:t>1</w:t>
      </w:r>
      <w:r w:rsidRPr="000C2749">
        <w:rPr>
          <w:rFonts w:ascii="Times New Roman" w:eastAsia="Times New Roman" w:hAnsi="Times New Roman" w:cs="Times New Roman"/>
          <w:color w:val="000000" w:themeColor="text1"/>
          <w:sz w:val="24"/>
          <w:szCs w:val="24"/>
          <w:lang w:eastAsia="ru-RU"/>
        </w:rPr>
        <w:br/>
        <w:t xml:space="preserve">к </w:t>
      </w:r>
      <w:r w:rsidRPr="000C2749">
        <w:rPr>
          <w:rFonts w:ascii="Times New Roman" w:eastAsia="Calibri" w:hAnsi="Times New Roman" w:cs="Times New Roman"/>
          <w:color w:val="000000" w:themeColor="text1"/>
          <w:sz w:val="24"/>
          <w:szCs w:val="24"/>
        </w:rPr>
        <w:t>инструкции по делопроизводству</w:t>
      </w:r>
    </w:p>
    <w:p w:rsidR="00A00157" w:rsidRPr="000C2749" w:rsidRDefault="00A00157" w:rsidP="00A00157">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Calibri" w:hAnsi="Times New Roman" w:cs="Times New Roman"/>
          <w:color w:val="000000" w:themeColor="text1"/>
          <w:sz w:val="24"/>
          <w:szCs w:val="24"/>
        </w:rPr>
        <w:t xml:space="preserve"> в территориальной избирательной</w:t>
      </w:r>
    </w:p>
    <w:p w:rsidR="00A00157" w:rsidRPr="000C2749" w:rsidRDefault="00A00157" w:rsidP="00A00157">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Calibri" w:hAnsi="Times New Roman" w:cs="Times New Roman"/>
          <w:color w:val="000000" w:themeColor="text1"/>
          <w:sz w:val="24"/>
          <w:szCs w:val="24"/>
        </w:rPr>
        <w:t xml:space="preserve"> комиссии Касимовского района</w:t>
      </w:r>
    </w:p>
    <w:p w:rsidR="00A00157" w:rsidRPr="000C2749" w:rsidRDefault="00A00157" w:rsidP="00A00157">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Calibri" w:hAnsi="Times New Roman" w:cs="Times New Roman"/>
          <w:color w:val="000000" w:themeColor="text1"/>
          <w:sz w:val="24"/>
          <w:szCs w:val="24"/>
        </w:rPr>
        <w:t xml:space="preserve"> Рязанской области</w:t>
      </w:r>
    </w:p>
    <w:bookmarkEnd w:id="2"/>
    <w:p w:rsidR="006E2DB7" w:rsidRPr="00F1373D" w:rsidRDefault="006E2DB7"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E2DB7" w:rsidRPr="00F1373D" w:rsidRDefault="006E2DB7"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E2DB7" w:rsidRPr="00F1373D" w:rsidRDefault="006E2DB7" w:rsidP="006E2DB7">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F1373D">
        <w:rPr>
          <w:rFonts w:ascii="Times New Roman" w:hAnsi="Times New Roman" w:cs="Times New Roman"/>
          <w:color w:val="000000" w:themeColor="text1"/>
          <w:sz w:val="24"/>
          <w:szCs w:val="24"/>
        </w:rPr>
        <w:t>ФОРМА РЕГИСТРАЦИОННОГО ЖУРНАЛА ВХОДЯЩИХ ДОКУМЕНТОВ</w:t>
      </w:r>
    </w:p>
    <w:p w:rsidR="006E2DB7" w:rsidRPr="00F1373D" w:rsidRDefault="006E2DB7" w:rsidP="006E2DB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 │Регистра-│</w:t>
      </w:r>
      <w:proofErr w:type="spellStart"/>
      <w:r w:rsidRPr="00F1373D">
        <w:rPr>
          <w:rFonts w:ascii="Courier New" w:hAnsi="Courier New" w:cs="Courier New"/>
          <w:color w:val="000000" w:themeColor="text1"/>
          <w:sz w:val="20"/>
          <w:szCs w:val="20"/>
        </w:rPr>
        <w:t>Коррес</w:t>
      </w:r>
      <w:proofErr w:type="spellEnd"/>
      <w:r w:rsidRPr="00F1373D">
        <w:rPr>
          <w:rFonts w:ascii="Courier New" w:hAnsi="Courier New" w:cs="Courier New"/>
          <w:color w:val="000000" w:themeColor="text1"/>
          <w:sz w:val="20"/>
          <w:szCs w:val="20"/>
        </w:rPr>
        <w:t>-│Номер │</w:t>
      </w:r>
      <w:proofErr w:type="spellStart"/>
      <w:r w:rsidRPr="00F1373D">
        <w:rPr>
          <w:rFonts w:ascii="Courier New" w:hAnsi="Courier New" w:cs="Courier New"/>
          <w:color w:val="000000" w:themeColor="text1"/>
          <w:sz w:val="20"/>
          <w:szCs w:val="20"/>
        </w:rPr>
        <w:t>Содер</w:t>
      </w:r>
      <w:proofErr w:type="spellEnd"/>
      <w:r w:rsidRPr="00F1373D">
        <w:rPr>
          <w:rFonts w:ascii="Courier New" w:hAnsi="Courier New" w:cs="Courier New"/>
          <w:color w:val="000000" w:themeColor="text1"/>
          <w:sz w:val="20"/>
          <w:szCs w:val="20"/>
        </w:rPr>
        <w:t>-│Резо-│</w:t>
      </w:r>
      <w:proofErr w:type="spellStart"/>
      <w:r w:rsidRPr="00F1373D">
        <w:rPr>
          <w:rFonts w:ascii="Courier New" w:hAnsi="Courier New" w:cs="Courier New"/>
          <w:color w:val="000000" w:themeColor="text1"/>
          <w:sz w:val="20"/>
          <w:szCs w:val="20"/>
        </w:rPr>
        <w:t>Испол</w:t>
      </w:r>
      <w:proofErr w:type="spellEnd"/>
      <w:r w:rsidRPr="00F1373D">
        <w:rPr>
          <w:rFonts w:ascii="Courier New" w:hAnsi="Courier New" w:cs="Courier New"/>
          <w:color w:val="000000" w:themeColor="text1"/>
          <w:sz w:val="20"/>
          <w:szCs w:val="20"/>
        </w:rPr>
        <w:t>-│</w:t>
      </w:r>
      <w:proofErr w:type="gramStart"/>
      <w:r w:rsidRPr="00F1373D">
        <w:rPr>
          <w:rFonts w:ascii="Courier New" w:hAnsi="Courier New" w:cs="Courier New"/>
          <w:color w:val="000000" w:themeColor="text1"/>
          <w:sz w:val="20"/>
          <w:szCs w:val="20"/>
        </w:rPr>
        <w:t>Срок  │Отметка  │</w:t>
      </w:r>
      <w:proofErr w:type="gramEnd"/>
      <w:r w:rsidRPr="00F1373D">
        <w:rPr>
          <w:rFonts w:ascii="Courier New" w:hAnsi="Courier New" w:cs="Courier New"/>
          <w:color w:val="000000" w:themeColor="text1"/>
          <w:sz w:val="20"/>
          <w:szCs w:val="20"/>
        </w:rPr>
        <w:t>Номер│</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│полу-│</w:t>
      </w:r>
      <w:proofErr w:type="spellStart"/>
      <w:proofErr w:type="gramStart"/>
      <w:r w:rsidRPr="00F1373D">
        <w:rPr>
          <w:rFonts w:ascii="Courier New" w:hAnsi="Courier New" w:cs="Courier New"/>
          <w:color w:val="000000" w:themeColor="text1"/>
          <w:sz w:val="20"/>
          <w:szCs w:val="20"/>
        </w:rPr>
        <w:t>ционный</w:t>
      </w:r>
      <w:proofErr w:type="spellEnd"/>
      <w:r w:rsidRPr="00F1373D">
        <w:rPr>
          <w:rFonts w:ascii="Courier New" w:hAnsi="Courier New" w:cs="Courier New"/>
          <w:color w:val="000000" w:themeColor="text1"/>
          <w:sz w:val="20"/>
          <w:szCs w:val="20"/>
        </w:rPr>
        <w:t xml:space="preserve">  │</w:t>
      </w:r>
      <w:proofErr w:type="spellStart"/>
      <w:proofErr w:type="gramEnd"/>
      <w:r w:rsidRPr="00F1373D">
        <w:rPr>
          <w:rFonts w:ascii="Courier New" w:hAnsi="Courier New" w:cs="Courier New"/>
          <w:color w:val="000000" w:themeColor="text1"/>
          <w:sz w:val="20"/>
          <w:szCs w:val="20"/>
        </w:rPr>
        <w:t>пондент│и</w:t>
      </w:r>
      <w:proofErr w:type="spellEnd"/>
      <w:r w:rsidRPr="00F1373D">
        <w:rPr>
          <w:rFonts w:ascii="Courier New" w:hAnsi="Courier New" w:cs="Courier New"/>
          <w:color w:val="000000" w:themeColor="text1"/>
          <w:sz w:val="20"/>
          <w:szCs w:val="20"/>
        </w:rPr>
        <w:t xml:space="preserve"> </w:t>
      </w:r>
      <w:proofErr w:type="spellStart"/>
      <w:r w:rsidRPr="00F1373D">
        <w:rPr>
          <w:rFonts w:ascii="Courier New" w:hAnsi="Courier New" w:cs="Courier New"/>
          <w:color w:val="000000" w:themeColor="text1"/>
          <w:sz w:val="20"/>
          <w:szCs w:val="20"/>
        </w:rPr>
        <w:t>дата│жание</w:t>
      </w:r>
      <w:proofErr w:type="spellEnd"/>
      <w:r w:rsidRPr="00F1373D">
        <w:rPr>
          <w:rFonts w:ascii="Courier New" w:hAnsi="Courier New" w:cs="Courier New"/>
          <w:color w:val="000000" w:themeColor="text1"/>
          <w:sz w:val="20"/>
          <w:szCs w:val="20"/>
        </w:rPr>
        <w:t xml:space="preserve"> │</w:t>
      </w:r>
      <w:proofErr w:type="spellStart"/>
      <w:r w:rsidRPr="00F1373D">
        <w:rPr>
          <w:rFonts w:ascii="Courier New" w:hAnsi="Courier New" w:cs="Courier New"/>
          <w:color w:val="000000" w:themeColor="text1"/>
          <w:sz w:val="20"/>
          <w:szCs w:val="20"/>
        </w:rPr>
        <w:t>люция│нитель│испол</w:t>
      </w:r>
      <w:proofErr w:type="spellEnd"/>
      <w:r w:rsidRPr="00F1373D">
        <w:rPr>
          <w:rFonts w:ascii="Courier New" w:hAnsi="Courier New" w:cs="Courier New"/>
          <w:color w:val="000000" w:themeColor="text1"/>
          <w:sz w:val="20"/>
          <w:szCs w:val="20"/>
        </w:rPr>
        <w:t xml:space="preserve">-│об </w:t>
      </w:r>
      <w:proofErr w:type="spellStart"/>
      <w:r w:rsidRPr="00F1373D">
        <w:rPr>
          <w:rFonts w:ascii="Courier New" w:hAnsi="Courier New" w:cs="Courier New"/>
          <w:color w:val="000000" w:themeColor="text1"/>
          <w:sz w:val="20"/>
          <w:szCs w:val="20"/>
        </w:rPr>
        <w:t>испол</w:t>
      </w:r>
      <w:proofErr w:type="spellEnd"/>
      <w:r w:rsidRPr="00F1373D">
        <w:rPr>
          <w:rFonts w:ascii="Courier New" w:hAnsi="Courier New" w:cs="Courier New"/>
          <w:color w:val="000000" w:themeColor="text1"/>
          <w:sz w:val="20"/>
          <w:szCs w:val="20"/>
        </w:rPr>
        <w:t>-│дела │</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roofErr w:type="spellStart"/>
      <w:r w:rsidRPr="00F1373D">
        <w:rPr>
          <w:rFonts w:ascii="Courier New" w:hAnsi="Courier New" w:cs="Courier New"/>
          <w:color w:val="000000" w:themeColor="text1"/>
          <w:sz w:val="20"/>
          <w:szCs w:val="20"/>
        </w:rPr>
        <w:t>чения│номер</w:t>
      </w:r>
      <w:proofErr w:type="spellEnd"/>
      <w:r w:rsidRPr="00F1373D">
        <w:rPr>
          <w:rFonts w:ascii="Courier New" w:hAnsi="Courier New" w:cs="Courier New"/>
          <w:color w:val="000000" w:themeColor="text1"/>
          <w:sz w:val="20"/>
          <w:szCs w:val="20"/>
        </w:rPr>
        <w:t xml:space="preserve">    │       │доку- │      │     │      │нения │нении    │     │</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         │       │мента │      │     │      │      │         │     │</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E2DB7" w:rsidRPr="00F1373D" w:rsidRDefault="006E2DB7" w:rsidP="006E2DB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E2DB7" w:rsidRPr="00F1373D" w:rsidRDefault="006E2DB7" w:rsidP="006E2DB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E2DB7" w:rsidRPr="00F1373D" w:rsidRDefault="006E2DB7" w:rsidP="006E2DB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E2DB7" w:rsidRPr="00F1373D" w:rsidRDefault="006E2DB7" w:rsidP="006E2DB7">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F1373D">
        <w:rPr>
          <w:rFonts w:ascii="Times New Roman" w:hAnsi="Times New Roman" w:cs="Times New Roman"/>
          <w:color w:val="000000" w:themeColor="text1"/>
          <w:sz w:val="24"/>
          <w:szCs w:val="24"/>
        </w:rPr>
        <w:t>ФОРМА РЕГИСТРАЦИОННОГО ЖУРНАЛА ИСХОДЯЩИХ ДОКУМЕНТОВ</w:t>
      </w:r>
    </w:p>
    <w:p w:rsidR="006E2DB7" w:rsidRPr="00F1373D" w:rsidRDefault="006E2DB7" w:rsidP="006E2DB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Дата    │Регистра-│Адресат│ </w:t>
      </w:r>
      <w:proofErr w:type="gramStart"/>
      <w:r w:rsidRPr="00F1373D">
        <w:rPr>
          <w:rFonts w:ascii="Courier New" w:hAnsi="Courier New" w:cs="Courier New"/>
          <w:color w:val="000000" w:themeColor="text1"/>
          <w:sz w:val="20"/>
          <w:szCs w:val="20"/>
        </w:rPr>
        <w:t>Краткое  │</w:t>
      </w:r>
      <w:proofErr w:type="gramEnd"/>
      <w:r w:rsidRPr="00F1373D">
        <w:rPr>
          <w:rFonts w:ascii="Courier New" w:hAnsi="Courier New" w:cs="Courier New"/>
          <w:color w:val="000000" w:themeColor="text1"/>
          <w:sz w:val="20"/>
          <w:szCs w:val="20"/>
        </w:rPr>
        <w:t xml:space="preserve">  Кто   │</w:t>
      </w:r>
      <w:proofErr w:type="spellStart"/>
      <w:r w:rsidRPr="00F1373D">
        <w:rPr>
          <w:rFonts w:ascii="Courier New" w:hAnsi="Courier New" w:cs="Courier New"/>
          <w:color w:val="000000" w:themeColor="text1"/>
          <w:sz w:val="20"/>
          <w:szCs w:val="20"/>
        </w:rPr>
        <w:t>Испол</w:t>
      </w:r>
      <w:proofErr w:type="spellEnd"/>
      <w:r w:rsidRPr="00F1373D">
        <w:rPr>
          <w:rFonts w:ascii="Courier New" w:hAnsi="Courier New" w:cs="Courier New"/>
          <w:color w:val="000000" w:themeColor="text1"/>
          <w:sz w:val="20"/>
          <w:szCs w:val="20"/>
        </w:rPr>
        <w:t>-│Номер дела с ко-│</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roofErr w:type="spellStart"/>
      <w:r w:rsidRPr="00F1373D">
        <w:rPr>
          <w:rFonts w:ascii="Courier New" w:hAnsi="Courier New" w:cs="Courier New"/>
          <w:color w:val="000000" w:themeColor="text1"/>
          <w:sz w:val="20"/>
          <w:szCs w:val="20"/>
        </w:rPr>
        <w:t>отправления│</w:t>
      </w:r>
      <w:proofErr w:type="gramStart"/>
      <w:r w:rsidRPr="00F1373D">
        <w:rPr>
          <w:rFonts w:ascii="Courier New" w:hAnsi="Courier New" w:cs="Courier New"/>
          <w:color w:val="000000" w:themeColor="text1"/>
          <w:sz w:val="20"/>
          <w:szCs w:val="20"/>
        </w:rPr>
        <w:t>ционный</w:t>
      </w:r>
      <w:proofErr w:type="spellEnd"/>
      <w:r w:rsidRPr="00F1373D">
        <w:rPr>
          <w:rFonts w:ascii="Courier New" w:hAnsi="Courier New" w:cs="Courier New"/>
          <w:color w:val="000000" w:themeColor="text1"/>
          <w:sz w:val="20"/>
          <w:szCs w:val="20"/>
        </w:rPr>
        <w:t xml:space="preserve">  │</w:t>
      </w:r>
      <w:proofErr w:type="gramEnd"/>
      <w:r w:rsidRPr="00F1373D">
        <w:rPr>
          <w:rFonts w:ascii="Courier New" w:hAnsi="Courier New" w:cs="Courier New"/>
          <w:color w:val="000000" w:themeColor="text1"/>
          <w:sz w:val="20"/>
          <w:szCs w:val="20"/>
        </w:rPr>
        <w:t xml:space="preserve">       │</w:t>
      </w:r>
      <w:proofErr w:type="spellStart"/>
      <w:r w:rsidRPr="00F1373D">
        <w:rPr>
          <w:rFonts w:ascii="Courier New" w:hAnsi="Courier New" w:cs="Courier New"/>
          <w:color w:val="000000" w:themeColor="text1"/>
          <w:sz w:val="20"/>
          <w:szCs w:val="20"/>
        </w:rPr>
        <w:t>содержание│подписал│нитель│пией</w:t>
      </w:r>
      <w:proofErr w:type="spellEnd"/>
      <w:r w:rsidRPr="00F1373D">
        <w:rPr>
          <w:rFonts w:ascii="Courier New" w:hAnsi="Courier New" w:cs="Courier New"/>
          <w:color w:val="000000" w:themeColor="text1"/>
          <w:sz w:val="20"/>
          <w:szCs w:val="20"/>
        </w:rPr>
        <w:t xml:space="preserve"> исходящего │</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документа │номер    │       │документа │документ│      │документа       │</w:t>
      </w:r>
    </w:p>
    <w:p w:rsidR="006E2DB7" w:rsidRPr="00F1373D" w:rsidRDefault="006E2DB7" w:rsidP="006E2DB7">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E2DB7" w:rsidRPr="00F1373D" w:rsidRDefault="006E2DB7" w:rsidP="006E2DB7">
      <w:pPr>
        <w:autoSpaceDE w:val="0"/>
        <w:autoSpaceDN w:val="0"/>
        <w:adjustRightInd w:val="0"/>
        <w:spacing w:after="0" w:line="240" w:lineRule="auto"/>
        <w:jc w:val="right"/>
        <w:rPr>
          <w:rFonts w:ascii="Times New Roman" w:hAnsi="Times New Roman" w:cs="Times New Roman"/>
          <w:color w:val="000000" w:themeColor="text1"/>
          <w:sz w:val="24"/>
          <w:szCs w:val="24"/>
        </w:rPr>
      </w:pPr>
    </w:p>
    <w:p w:rsidR="006E2DB7" w:rsidRPr="00F1373D" w:rsidRDefault="006E2DB7" w:rsidP="006E2DB7">
      <w:pPr>
        <w:autoSpaceDE w:val="0"/>
        <w:autoSpaceDN w:val="0"/>
        <w:adjustRightInd w:val="0"/>
        <w:spacing w:after="0" w:line="240" w:lineRule="auto"/>
        <w:jc w:val="right"/>
        <w:rPr>
          <w:rFonts w:ascii="Times New Roman" w:hAnsi="Times New Roman" w:cs="Times New Roman"/>
          <w:color w:val="000000" w:themeColor="text1"/>
          <w:sz w:val="24"/>
          <w:szCs w:val="24"/>
        </w:rPr>
      </w:pPr>
    </w:p>
    <w:p w:rsidR="006E2DB7" w:rsidRPr="00F1373D" w:rsidRDefault="006E2DB7"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046925" w:rsidRPr="00F1373D" w:rsidRDefault="0004692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7D50AA" w:rsidRPr="00F1373D" w:rsidRDefault="007D50AA"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eastAsia="ru-RU"/>
        </w:rPr>
      </w:pPr>
    </w:p>
    <w:p w:rsidR="00046925" w:rsidRPr="000C2749" w:rsidRDefault="00046925" w:rsidP="0004692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Times New Roman" w:hAnsi="Times New Roman" w:cs="Times New Roman"/>
          <w:color w:val="000000" w:themeColor="text1"/>
          <w:sz w:val="24"/>
          <w:szCs w:val="24"/>
          <w:lang w:eastAsia="ru-RU"/>
        </w:rPr>
        <w:t xml:space="preserve">Приложение № </w:t>
      </w:r>
      <w:r w:rsidR="009A5BC7" w:rsidRPr="000C2749">
        <w:rPr>
          <w:rFonts w:ascii="Times New Roman" w:eastAsia="Times New Roman" w:hAnsi="Times New Roman" w:cs="Times New Roman"/>
          <w:color w:val="000000" w:themeColor="text1"/>
          <w:sz w:val="24"/>
          <w:szCs w:val="24"/>
          <w:lang w:eastAsia="ru-RU"/>
        </w:rPr>
        <w:t>2</w:t>
      </w:r>
      <w:r w:rsidRPr="000C2749">
        <w:rPr>
          <w:rFonts w:ascii="Times New Roman" w:eastAsia="Times New Roman" w:hAnsi="Times New Roman" w:cs="Times New Roman"/>
          <w:color w:val="000000" w:themeColor="text1"/>
          <w:sz w:val="24"/>
          <w:szCs w:val="24"/>
          <w:lang w:eastAsia="ru-RU"/>
        </w:rPr>
        <w:br/>
        <w:t xml:space="preserve">к </w:t>
      </w:r>
      <w:r w:rsidRPr="000C2749">
        <w:rPr>
          <w:rFonts w:ascii="Times New Roman" w:eastAsia="Calibri" w:hAnsi="Times New Roman" w:cs="Times New Roman"/>
          <w:color w:val="000000" w:themeColor="text1"/>
          <w:sz w:val="24"/>
          <w:szCs w:val="24"/>
        </w:rPr>
        <w:t>инструкции по делопроизводству</w:t>
      </w:r>
    </w:p>
    <w:p w:rsidR="00046925" w:rsidRPr="000C2749" w:rsidRDefault="00046925" w:rsidP="0004692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Calibri" w:hAnsi="Times New Roman" w:cs="Times New Roman"/>
          <w:color w:val="000000" w:themeColor="text1"/>
          <w:sz w:val="24"/>
          <w:szCs w:val="24"/>
        </w:rPr>
        <w:t xml:space="preserve"> в территориальной избирательной</w:t>
      </w:r>
    </w:p>
    <w:p w:rsidR="00046925" w:rsidRPr="000C2749" w:rsidRDefault="00046925" w:rsidP="0004692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Calibri" w:hAnsi="Times New Roman" w:cs="Times New Roman"/>
          <w:color w:val="000000" w:themeColor="text1"/>
          <w:sz w:val="24"/>
          <w:szCs w:val="24"/>
        </w:rPr>
        <w:t xml:space="preserve"> комиссии Касимовского района</w:t>
      </w:r>
    </w:p>
    <w:p w:rsidR="00046925" w:rsidRPr="000C2749" w:rsidRDefault="00046925" w:rsidP="00046925">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Calibri" w:hAnsi="Times New Roman" w:cs="Times New Roman"/>
          <w:color w:val="000000" w:themeColor="text1"/>
          <w:sz w:val="24"/>
          <w:szCs w:val="24"/>
        </w:rPr>
        <w:t xml:space="preserve"> Рязанской области</w:t>
      </w:r>
    </w:p>
    <w:p w:rsidR="00835BBF" w:rsidRPr="00F1373D"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F1373D">
        <w:rPr>
          <w:rFonts w:ascii="Times New Roman" w:eastAsia="Times New Roman" w:hAnsi="Times New Roman" w:cs="Times New Roman"/>
          <w:b/>
          <w:bCs/>
          <w:color w:val="000000" w:themeColor="text1"/>
          <w:sz w:val="24"/>
          <w:szCs w:val="24"/>
          <w:lang w:eastAsia="ru-RU"/>
        </w:rPr>
        <w:t>ПЕРЕЧЕНЬ ДОКУМЕНТОВ, НЕ ПОДЛЕЖАЩИХ РЕГИСТРАЦИИ</w:t>
      </w:r>
    </w:p>
    <w:p w:rsidR="00835BBF" w:rsidRPr="00F1373D"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1. Сообщения о заседаниях, совещаниях и повестках дня.</w:t>
      </w:r>
    </w:p>
    <w:p w:rsidR="00835BBF" w:rsidRPr="00F1373D"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2. Учебные программы, планы.</w:t>
      </w:r>
    </w:p>
    <w:p w:rsidR="00835BBF" w:rsidRPr="00F1373D"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3. Рекламные извещения, плакаты (за исключением агитационных).</w:t>
      </w:r>
    </w:p>
    <w:p w:rsidR="00835BBF" w:rsidRPr="00F1373D"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4. Поздравительные письма и телеграммы.</w:t>
      </w:r>
    </w:p>
    <w:p w:rsidR="00835BBF" w:rsidRPr="00F1373D"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5. Пригласительные билеты.</w:t>
      </w:r>
    </w:p>
    <w:p w:rsidR="00835BBF" w:rsidRPr="00F1373D"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6. Бухгалтерские документы.</w:t>
      </w:r>
    </w:p>
    <w:p w:rsidR="00835BBF" w:rsidRPr="00F1373D"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7. Печатные издания.</w:t>
      </w:r>
    </w:p>
    <w:p w:rsidR="00835BBF" w:rsidRPr="00F1373D" w:rsidRDefault="00835BBF" w:rsidP="00835BBF">
      <w:pPr>
        <w:shd w:val="clear" w:color="auto" w:fill="FFFFFF"/>
        <w:spacing w:after="199"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 xml:space="preserve">8. Оперативная информация, поступающая по каналам связи ГАС </w:t>
      </w:r>
      <w:r w:rsidR="004C6096" w:rsidRPr="00F1373D">
        <w:rPr>
          <w:rFonts w:ascii="Times New Roman" w:eastAsia="Times New Roman" w:hAnsi="Times New Roman" w:cs="Times New Roman"/>
          <w:color w:val="000000" w:themeColor="text1"/>
          <w:sz w:val="24"/>
          <w:szCs w:val="24"/>
          <w:lang w:eastAsia="ru-RU"/>
        </w:rPr>
        <w:t>«</w:t>
      </w:r>
      <w:r w:rsidRPr="00F1373D">
        <w:rPr>
          <w:rFonts w:ascii="Times New Roman" w:eastAsia="Times New Roman" w:hAnsi="Times New Roman" w:cs="Times New Roman"/>
          <w:color w:val="000000" w:themeColor="text1"/>
          <w:sz w:val="24"/>
          <w:szCs w:val="24"/>
          <w:lang w:eastAsia="ru-RU"/>
        </w:rPr>
        <w:t>Выборы</w:t>
      </w:r>
      <w:r w:rsidR="004C6096" w:rsidRPr="00F1373D">
        <w:rPr>
          <w:rFonts w:ascii="Times New Roman" w:eastAsia="Times New Roman" w:hAnsi="Times New Roman" w:cs="Times New Roman"/>
          <w:color w:val="000000" w:themeColor="text1"/>
          <w:sz w:val="24"/>
          <w:szCs w:val="24"/>
          <w:lang w:eastAsia="ru-RU"/>
        </w:rPr>
        <w:t>»</w:t>
      </w:r>
      <w:r w:rsidRPr="00F1373D">
        <w:rPr>
          <w:rFonts w:ascii="Times New Roman" w:eastAsia="Times New Roman" w:hAnsi="Times New Roman" w:cs="Times New Roman"/>
          <w:color w:val="000000" w:themeColor="text1"/>
          <w:sz w:val="24"/>
          <w:szCs w:val="24"/>
          <w:lang w:eastAsia="ru-RU"/>
        </w:rPr>
        <w:t>.</w:t>
      </w:r>
    </w:p>
    <w:p w:rsidR="00046925" w:rsidRPr="00F1373D" w:rsidRDefault="0004692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046925" w:rsidRPr="00F1373D" w:rsidRDefault="0004692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046925" w:rsidRPr="00F1373D" w:rsidRDefault="0004692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046925" w:rsidRPr="000C2749" w:rsidRDefault="00046925" w:rsidP="0004692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Times New Roman" w:hAnsi="Times New Roman" w:cs="Times New Roman"/>
          <w:color w:val="000000" w:themeColor="text1"/>
          <w:sz w:val="24"/>
          <w:szCs w:val="24"/>
          <w:lang w:eastAsia="ru-RU"/>
        </w:rPr>
        <w:t xml:space="preserve">Приложение № </w:t>
      </w:r>
      <w:r w:rsidR="00A07D08" w:rsidRPr="000C2749">
        <w:rPr>
          <w:rFonts w:ascii="Times New Roman" w:eastAsia="Times New Roman" w:hAnsi="Times New Roman" w:cs="Times New Roman"/>
          <w:color w:val="000000" w:themeColor="text1"/>
          <w:sz w:val="24"/>
          <w:szCs w:val="24"/>
          <w:lang w:eastAsia="ru-RU"/>
        </w:rPr>
        <w:t>3</w:t>
      </w:r>
      <w:r w:rsidRPr="000C2749">
        <w:rPr>
          <w:rFonts w:ascii="Times New Roman" w:eastAsia="Times New Roman" w:hAnsi="Times New Roman" w:cs="Times New Roman"/>
          <w:color w:val="000000" w:themeColor="text1"/>
          <w:sz w:val="24"/>
          <w:szCs w:val="24"/>
          <w:lang w:eastAsia="ru-RU"/>
        </w:rPr>
        <w:br/>
        <w:t xml:space="preserve">к </w:t>
      </w:r>
      <w:r w:rsidRPr="000C2749">
        <w:rPr>
          <w:rFonts w:ascii="Times New Roman" w:eastAsia="Calibri" w:hAnsi="Times New Roman" w:cs="Times New Roman"/>
          <w:color w:val="000000" w:themeColor="text1"/>
          <w:sz w:val="24"/>
          <w:szCs w:val="24"/>
        </w:rPr>
        <w:t>инструкции по делопроизводству</w:t>
      </w:r>
    </w:p>
    <w:p w:rsidR="00046925" w:rsidRPr="000C2749" w:rsidRDefault="00046925" w:rsidP="0004692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Calibri" w:hAnsi="Times New Roman" w:cs="Times New Roman"/>
          <w:color w:val="000000" w:themeColor="text1"/>
          <w:sz w:val="24"/>
          <w:szCs w:val="24"/>
        </w:rPr>
        <w:t xml:space="preserve"> в территориальной избирательной</w:t>
      </w:r>
    </w:p>
    <w:p w:rsidR="00046925" w:rsidRPr="000C2749" w:rsidRDefault="00046925" w:rsidP="0004692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Calibri" w:hAnsi="Times New Roman" w:cs="Times New Roman"/>
          <w:color w:val="000000" w:themeColor="text1"/>
          <w:sz w:val="24"/>
          <w:szCs w:val="24"/>
        </w:rPr>
        <w:t xml:space="preserve"> комиссии Касимовского района</w:t>
      </w:r>
    </w:p>
    <w:p w:rsidR="00046925" w:rsidRPr="000C2749" w:rsidRDefault="00046925" w:rsidP="000469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Calibri" w:hAnsi="Times New Roman" w:cs="Times New Roman"/>
          <w:color w:val="000000" w:themeColor="text1"/>
          <w:sz w:val="24"/>
          <w:szCs w:val="24"/>
        </w:rPr>
        <w:t xml:space="preserve"> Рязанской области</w:t>
      </w:r>
      <w:r w:rsidR="00835BBF" w:rsidRPr="000C2749">
        <w:rPr>
          <w:rFonts w:ascii="Times New Roman" w:eastAsia="Times New Roman" w:hAnsi="Times New Roman" w:cs="Times New Roman"/>
          <w:color w:val="000000" w:themeColor="text1"/>
          <w:sz w:val="24"/>
          <w:szCs w:val="24"/>
          <w:lang w:eastAsia="ru-RU"/>
        </w:rPr>
        <w:t xml:space="preserve">                                   </w:t>
      </w:r>
    </w:p>
    <w:p w:rsidR="00046925" w:rsidRPr="00F1373D" w:rsidRDefault="00046925" w:rsidP="000469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046925" w:rsidRPr="00F1373D" w:rsidRDefault="00046925" w:rsidP="000469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F1373D" w:rsidRDefault="00835BBF" w:rsidP="000469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АКТ</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 xml:space="preserve">    Мы, нижеподписавшиеся _________________________________________________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составили акт о том, что "__" _________________________________ 20__ г. при</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вскрытии пакета ___________________________________________________________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в нем не оказалось ________________________________________________________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 xml:space="preserve">    Настоящий акт составлен в двух экземплярах.</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 xml:space="preserve">    Подписи: _________________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 xml:space="preserve">             _________________</w:t>
      </w:r>
    </w:p>
    <w:p w:rsidR="00A92826" w:rsidRPr="00F1373D" w:rsidRDefault="00A92826"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0C2749" w:rsidRDefault="000C2749"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bookmarkStart w:id="3" w:name="_Hlk194654412"/>
    </w:p>
    <w:p w:rsidR="000C2749" w:rsidRDefault="000C2749"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0C2749"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Times New Roman" w:hAnsi="Times New Roman" w:cs="Times New Roman"/>
          <w:color w:val="000000" w:themeColor="text1"/>
          <w:sz w:val="24"/>
          <w:szCs w:val="24"/>
          <w:lang w:eastAsia="ru-RU"/>
        </w:rPr>
        <w:lastRenderedPageBreak/>
        <w:t xml:space="preserve">Приложение № </w:t>
      </w:r>
      <w:r w:rsidR="007F2859" w:rsidRPr="000C2749">
        <w:rPr>
          <w:rFonts w:ascii="Times New Roman" w:eastAsia="Times New Roman" w:hAnsi="Times New Roman" w:cs="Times New Roman"/>
          <w:color w:val="000000" w:themeColor="text1"/>
          <w:sz w:val="24"/>
          <w:szCs w:val="24"/>
          <w:lang w:eastAsia="ru-RU"/>
        </w:rPr>
        <w:t>4</w:t>
      </w:r>
      <w:r w:rsidRPr="000C2749">
        <w:rPr>
          <w:rFonts w:ascii="Times New Roman" w:eastAsia="Times New Roman" w:hAnsi="Times New Roman" w:cs="Times New Roman"/>
          <w:color w:val="000000" w:themeColor="text1"/>
          <w:sz w:val="24"/>
          <w:szCs w:val="24"/>
          <w:lang w:eastAsia="ru-RU"/>
        </w:rPr>
        <w:br/>
        <w:t xml:space="preserve">к </w:t>
      </w:r>
      <w:r w:rsidRPr="000C2749">
        <w:rPr>
          <w:rFonts w:ascii="Times New Roman" w:eastAsia="Calibri" w:hAnsi="Times New Roman" w:cs="Times New Roman"/>
          <w:color w:val="000000" w:themeColor="text1"/>
          <w:sz w:val="24"/>
          <w:szCs w:val="24"/>
        </w:rPr>
        <w:t>инструкции по делопроизводству</w:t>
      </w:r>
    </w:p>
    <w:p w:rsidR="003D41B0" w:rsidRPr="000C2749"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Calibri" w:hAnsi="Times New Roman" w:cs="Times New Roman"/>
          <w:color w:val="000000" w:themeColor="text1"/>
          <w:sz w:val="24"/>
          <w:szCs w:val="24"/>
        </w:rPr>
        <w:t xml:space="preserve"> в территориальной избирательной</w:t>
      </w:r>
    </w:p>
    <w:p w:rsidR="003D41B0" w:rsidRPr="000C2749"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0C2749">
        <w:rPr>
          <w:rFonts w:ascii="Times New Roman" w:eastAsia="Calibri" w:hAnsi="Times New Roman" w:cs="Times New Roman"/>
          <w:color w:val="000000" w:themeColor="text1"/>
          <w:sz w:val="24"/>
          <w:szCs w:val="24"/>
        </w:rPr>
        <w:t xml:space="preserve"> комиссии Касимовского района</w:t>
      </w:r>
    </w:p>
    <w:p w:rsidR="003D41B0" w:rsidRPr="000C2749" w:rsidRDefault="003D41B0"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Calibri" w:hAnsi="Times New Roman" w:cs="Times New Roman"/>
          <w:color w:val="000000" w:themeColor="text1"/>
          <w:sz w:val="24"/>
          <w:szCs w:val="24"/>
        </w:rPr>
        <w:t xml:space="preserve"> Рязанской области</w:t>
      </w:r>
      <w:r w:rsidRPr="000C2749">
        <w:rPr>
          <w:rFonts w:ascii="Times New Roman" w:eastAsia="Times New Roman" w:hAnsi="Times New Roman" w:cs="Times New Roman"/>
          <w:color w:val="000000" w:themeColor="text1"/>
          <w:sz w:val="24"/>
          <w:szCs w:val="24"/>
          <w:lang w:eastAsia="ru-RU"/>
        </w:rPr>
        <w:t xml:space="preserve"> </w:t>
      </w:r>
    </w:p>
    <w:bookmarkEnd w:id="3"/>
    <w:p w:rsidR="003D41B0" w:rsidRPr="00F1373D" w:rsidRDefault="003D41B0"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835BBF" w:rsidRPr="00F1373D" w:rsidRDefault="003D41B0" w:rsidP="003D41B0">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 xml:space="preserve"> </w:t>
      </w:r>
      <w:r w:rsidR="00835BBF" w:rsidRPr="00F1373D">
        <w:rPr>
          <w:rFonts w:ascii="Times New Roman" w:eastAsia="Times New Roman" w:hAnsi="Times New Roman" w:cs="Times New Roman"/>
          <w:b/>
          <w:bCs/>
          <w:color w:val="000000" w:themeColor="text1"/>
          <w:sz w:val="24"/>
          <w:szCs w:val="24"/>
          <w:lang w:eastAsia="ru-RU"/>
        </w:rPr>
        <w:t>ФОРМЫ БЛАНКОВ, ИСПОЛЬЗУЕМЫХ В ТЕРРИТОРИАЛЬНОЙ КОМИССИИ</w:t>
      </w:r>
    </w:p>
    <w:p w:rsidR="000D1C54" w:rsidRPr="00F1373D" w:rsidRDefault="000D1C54" w:rsidP="000D1C54">
      <w:pPr>
        <w:spacing w:after="0" w:line="240" w:lineRule="auto"/>
        <w:jc w:val="center"/>
        <w:rPr>
          <w:rFonts w:ascii="Times New Roman" w:eastAsia="Times New Roman" w:hAnsi="Times New Roman" w:cs="Times New Roman"/>
          <w:b/>
          <w:bCs/>
          <w:color w:val="000000" w:themeColor="text1"/>
          <w:sz w:val="32"/>
          <w:szCs w:val="20"/>
          <w:lang w:eastAsia="ru-RU"/>
        </w:rPr>
      </w:pPr>
    </w:p>
    <w:p w:rsidR="000D1C54" w:rsidRPr="00F1373D" w:rsidRDefault="000D1C54" w:rsidP="000D1C54">
      <w:pPr>
        <w:spacing w:after="0" w:line="240" w:lineRule="auto"/>
        <w:jc w:val="center"/>
        <w:rPr>
          <w:rFonts w:ascii="Times New Roman" w:eastAsia="Times New Roman" w:hAnsi="Times New Roman" w:cs="Times New Roman"/>
          <w:b/>
          <w:bCs/>
          <w:color w:val="000000" w:themeColor="text1"/>
          <w:sz w:val="32"/>
          <w:szCs w:val="32"/>
          <w:lang w:eastAsia="ru-RU"/>
        </w:rPr>
      </w:pPr>
      <w:bookmarkStart w:id="4" w:name="_Hlk195019819"/>
      <w:proofErr w:type="gramStart"/>
      <w:r w:rsidRPr="00F1373D">
        <w:rPr>
          <w:rFonts w:ascii="Times New Roman" w:eastAsia="Times New Roman" w:hAnsi="Times New Roman" w:cs="Times New Roman"/>
          <w:b/>
          <w:bCs/>
          <w:color w:val="000000" w:themeColor="text1"/>
          <w:sz w:val="32"/>
          <w:szCs w:val="32"/>
          <w:lang w:eastAsia="ru-RU"/>
        </w:rPr>
        <w:t>ТЕРРИТОРИАЛЬНАЯ  ИЗБИРАТЕЛЬНАЯ</w:t>
      </w:r>
      <w:proofErr w:type="gramEnd"/>
      <w:r w:rsidRPr="00F1373D">
        <w:rPr>
          <w:rFonts w:ascii="Times New Roman" w:eastAsia="Times New Roman" w:hAnsi="Times New Roman" w:cs="Times New Roman"/>
          <w:b/>
          <w:bCs/>
          <w:color w:val="000000" w:themeColor="text1"/>
          <w:sz w:val="32"/>
          <w:szCs w:val="32"/>
          <w:lang w:eastAsia="ru-RU"/>
        </w:rPr>
        <w:t xml:space="preserve">  КОМИССИЯ</w:t>
      </w:r>
    </w:p>
    <w:p w:rsidR="000D1C54" w:rsidRPr="00F1373D" w:rsidRDefault="000D1C54" w:rsidP="000D1C54">
      <w:pPr>
        <w:spacing w:after="0" w:line="240" w:lineRule="auto"/>
        <w:jc w:val="center"/>
        <w:rPr>
          <w:rFonts w:ascii="Times New Roman" w:eastAsia="Times New Roman" w:hAnsi="Times New Roman" w:cs="Times New Roman"/>
          <w:b/>
          <w:bCs/>
          <w:color w:val="000000" w:themeColor="text1"/>
          <w:sz w:val="32"/>
          <w:szCs w:val="32"/>
          <w:lang w:eastAsia="ru-RU"/>
        </w:rPr>
      </w:pPr>
      <w:r w:rsidRPr="00F1373D">
        <w:rPr>
          <w:rFonts w:ascii="Times New Roman" w:eastAsia="Times New Roman" w:hAnsi="Times New Roman" w:cs="Times New Roman"/>
          <w:b/>
          <w:bCs/>
          <w:color w:val="000000" w:themeColor="text1"/>
          <w:sz w:val="32"/>
          <w:szCs w:val="32"/>
          <w:lang w:eastAsia="ru-RU"/>
        </w:rPr>
        <w:t>КАСИМОВСКОГО РАЙОНА РЯЗАНСКОЙ ОБЛАСТИ</w:t>
      </w:r>
    </w:p>
    <w:bookmarkEnd w:id="4"/>
    <w:p w:rsidR="000D1C54" w:rsidRPr="00F1373D" w:rsidRDefault="000D1C54" w:rsidP="000D1C54">
      <w:pPr>
        <w:spacing w:after="0" w:line="240" w:lineRule="auto"/>
        <w:jc w:val="center"/>
        <w:rPr>
          <w:rFonts w:ascii="Times New Roman" w:eastAsia="Times New Roman" w:hAnsi="Times New Roman" w:cs="Times New Roman"/>
          <w:b/>
          <w:bCs/>
          <w:color w:val="000000" w:themeColor="text1"/>
          <w:sz w:val="32"/>
          <w:szCs w:val="32"/>
          <w:lang w:eastAsia="ru-RU"/>
        </w:rPr>
      </w:pPr>
    </w:p>
    <w:p w:rsidR="000D1C54" w:rsidRPr="00F1373D" w:rsidRDefault="000D1C54" w:rsidP="000D1C54">
      <w:pPr>
        <w:spacing w:after="0" w:line="240" w:lineRule="auto"/>
        <w:jc w:val="center"/>
        <w:rPr>
          <w:rFonts w:ascii="Times New Roman" w:eastAsia="Times New Roman" w:hAnsi="Times New Roman" w:cs="Times New Roman"/>
          <w:b/>
          <w:color w:val="000000" w:themeColor="text1"/>
          <w:spacing w:val="60"/>
          <w:sz w:val="32"/>
          <w:szCs w:val="28"/>
          <w:lang w:eastAsia="ru-RU"/>
        </w:rPr>
      </w:pPr>
      <w:r w:rsidRPr="00F1373D">
        <w:rPr>
          <w:rFonts w:ascii="Times New Roman" w:eastAsia="Times New Roman" w:hAnsi="Times New Roman" w:cs="Times New Roman"/>
          <w:b/>
          <w:color w:val="000000" w:themeColor="text1"/>
          <w:spacing w:val="60"/>
          <w:sz w:val="32"/>
          <w:szCs w:val="28"/>
          <w:lang w:eastAsia="ru-RU"/>
        </w:rPr>
        <w:t>ПРОТОКОЛ ЗАСЕДАНИЯ</w:t>
      </w:r>
    </w:p>
    <w:p w:rsidR="000D1C54" w:rsidRPr="00F1373D" w:rsidRDefault="000D1C54" w:rsidP="000D1C54">
      <w:pPr>
        <w:keepNext/>
        <w:spacing w:after="0" w:line="240" w:lineRule="auto"/>
        <w:jc w:val="center"/>
        <w:outlineLvl w:val="0"/>
        <w:rPr>
          <w:rFonts w:ascii="Times New Roman" w:eastAsia="Times New Roman" w:hAnsi="Times New Roman" w:cs="Times New Roman"/>
          <w:b/>
          <w:bCs/>
          <w:color w:val="000000" w:themeColor="text1"/>
          <w:kern w:val="32"/>
          <w:sz w:val="28"/>
          <w:szCs w:val="24"/>
          <w:lang w:val="x-none" w:eastAsia="ru-RU"/>
        </w:rPr>
      </w:pPr>
    </w:p>
    <w:tbl>
      <w:tblPr>
        <w:tblW w:w="0" w:type="auto"/>
        <w:tblLook w:val="04A0" w:firstRow="1" w:lastRow="0" w:firstColumn="1" w:lastColumn="0" w:noHBand="0" w:noVBand="1"/>
      </w:tblPr>
      <w:tblGrid>
        <w:gridCol w:w="4785"/>
        <w:gridCol w:w="4785"/>
      </w:tblGrid>
      <w:tr w:rsidR="000D1C54" w:rsidRPr="00F1373D" w:rsidTr="009A3E3D">
        <w:tc>
          <w:tcPr>
            <w:tcW w:w="4785" w:type="dxa"/>
            <w:shd w:val="clear" w:color="auto" w:fill="auto"/>
          </w:tcPr>
          <w:p w:rsidR="000D1C54" w:rsidRPr="00F1373D" w:rsidRDefault="000D1C54" w:rsidP="000D1C54">
            <w:pPr>
              <w:spacing w:after="0" w:line="240" w:lineRule="auto"/>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___________________</w:t>
            </w:r>
          </w:p>
        </w:tc>
        <w:tc>
          <w:tcPr>
            <w:tcW w:w="4785" w:type="dxa"/>
            <w:shd w:val="clear" w:color="auto" w:fill="auto"/>
          </w:tcPr>
          <w:p w:rsidR="000D1C54" w:rsidRPr="00F1373D" w:rsidRDefault="000D1C54" w:rsidP="000D1C54">
            <w:pPr>
              <w:spacing w:after="0" w:line="240" w:lineRule="auto"/>
              <w:jc w:val="right"/>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 ___________________</w:t>
            </w:r>
          </w:p>
        </w:tc>
      </w:tr>
    </w:tbl>
    <w:p w:rsidR="000D1C54" w:rsidRPr="00F1373D" w:rsidRDefault="000D1C54" w:rsidP="000D1C54">
      <w:pPr>
        <w:spacing w:after="0" w:line="240" w:lineRule="auto"/>
        <w:jc w:val="center"/>
        <w:rPr>
          <w:rFonts w:ascii="Times New Roman" w:eastAsia="Times New Roman" w:hAnsi="Times New Roman" w:cs="Times New Roman"/>
          <w:color w:val="000000" w:themeColor="text1"/>
          <w:sz w:val="28"/>
          <w:szCs w:val="28"/>
          <w:lang w:eastAsia="ru-RU"/>
        </w:rPr>
      </w:pPr>
    </w:p>
    <w:p w:rsidR="000D1C54" w:rsidRPr="00F1373D" w:rsidRDefault="007F2859" w:rsidP="000D1C54">
      <w:pPr>
        <w:spacing w:after="0" w:line="240" w:lineRule="auto"/>
        <w:jc w:val="center"/>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г. Касимов</w:t>
      </w:r>
    </w:p>
    <w:p w:rsidR="00977D84" w:rsidRPr="00F1373D" w:rsidRDefault="00977D84" w:rsidP="00A6040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F2859" w:rsidRPr="00F1373D" w:rsidRDefault="007F2859" w:rsidP="007F2859">
      <w:pPr>
        <w:spacing w:after="0" w:line="240" w:lineRule="auto"/>
        <w:jc w:val="center"/>
        <w:rPr>
          <w:rFonts w:ascii="Times New Roman" w:eastAsia="Times New Roman" w:hAnsi="Times New Roman" w:cs="Times New Roman"/>
          <w:b/>
          <w:bCs/>
          <w:color w:val="000000" w:themeColor="text1"/>
          <w:sz w:val="32"/>
          <w:szCs w:val="20"/>
          <w:lang w:eastAsia="ru-RU"/>
        </w:rPr>
      </w:pPr>
    </w:p>
    <w:p w:rsidR="007F2859" w:rsidRPr="00F1373D" w:rsidRDefault="007F2859" w:rsidP="007F2859">
      <w:pPr>
        <w:spacing w:after="0" w:line="240" w:lineRule="auto"/>
        <w:jc w:val="center"/>
        <w:rPr>
          <w:rFonts w:ascii="Times New Roman" w:eastAsia="Times New Roman" w:hAnsi="Times New Roman" w:cs="Times New Roman"/>
          <w:color w:val="000000" w:themeColor="text1"/>
          <w:sz w:val="28"/>
          <w:szCs w:val="28"/>
          <w:lang w:eastAsia="ru-RU"/>
        </w:rPr>
      </w:pPr>
    </w:p>
    <w:p w:rsidR="007F2859" w:rsidRPr="00F1373D" w:rsidRDefault="007F2859" w:rsidP="007F2859">
      <w:pPr>
        <w:spacing w:after="0" w:line="240" w:lineRule="auto"/>
        <w:jc w:val="center"/>
        <w:rPr>
          <w:rFonts w:ascii="Times New Roman" w:eastAsia="Times New Roman" w:hAnsi="Times New Roman" w:cs="Times New Roman"/>
          <w:b/>
          <w:bCs/>
          <w:color w:val="000000" w:themeColor="text1"/>
          <w:sz w:val="32"/>
          <w:szCs w:val="20"/>
          <w:lang w:eastAsia="ru-RU"/>
        </w:rPr>
      </w:pPr>
      <w:bookmarkStart w:id="5" w:name="_Hlk195019901"/>
      <w:proofErr w:type="gramStart"/>
      <w:r w:rsidRPr="00F1373D">
        <w:rPr>
          <w:rFonts w:ascii="Times New Roman" w:eastAsia="Times New Roman" w:hAnsi="Times New Roman" w:cs="Times New Roman"/>
          <w:b/>
          <w:bCs/>
          <w:color w:val="000000" w:themeColor="text1"/>
          <w:sz w:val="32"/>
          <w:szCs w:val="20"/>
          <w:lang w:eastAsia="ru-RU"/>
        </w:rPr>
        <w:t>ТЕРРИТОРИАЛЬНАЯ  ИЗБИРАТЕЛЬНАЯ</w:t>
      </w:r>
      <w:proofErr w:type="gramEnd"/>
      <w:r w:rsidRPr="00F1373D">
        <w:rPr>
          <w:rFonts w:ascii="Times New Roman" w:eastAsia="Times New Roman" w:hAnsi="Times New Roman" w:cs="Times New Roman"/>
          <w:b/>
          <w:bCs/>
          <w:color w:val="000000" w:themeColor="text1"/>
          <w:sz w:val="32"/>
          <w:szCs w:val="20"/>
          <w:lang w:eastAsia="ru-RU"/>
        </w:rPr>
        <w:t xml:space="preserve">  КОМИССИЯ</w:t>
      </w:r>
    </w:p>
    <w:p w:rsidR="007F2859" w:rsidRPr="00F1373D" w:rsidRDefault="007F2859" w:rsidP="007F2859">
      <w:pPr>
        <w:spacing w:after="0" w:line="240" w:lineRule="auto"/>
        <w:jc w:val="center"/>
        <w:rPr>
          <w:rFonts w:ascii="Times New Roman" w:eastAsia="Times New Roman" w:hAnsi="Times New Roman" w:cs="Times New Roman"/>
          <w:b/>
          <w:bCs/>
          <w:color w:val="000000" w:themeColor="text1"/>
          <w:sz w:val="32"/>
          <w:szCs w:val="20"/>
          <w:lang w:eastAsia="ru-RU"/>
        </w:rPr>
      </w:pPr>
      <w:r w:rsidRPr="00F1373D">
        <w:rPr>
          <w:rFonts w:ascii="Times New Roman" w:eastAsia="Times New Roman" w:hAnsi="Times New Roman" w:cs="Times New Roman"/>
          <w:b/>
          <w:bCs/>
          <w:color w:val="000000" w:themeColor="text1"/>
          <w:sz w:val="32"/>
          <w:szCs w:val="20"/>
          <w:lang w:eastAsia="ru-RU"/>
        </w:rPr>
        <w:t>КАСИМОВСКОГО РАЙОНА РЯЗАНСКОЙ ОБЛАСТИ</w:t>
      </w:r>
    </w:p>
    <w:bookmarkEnd w:id="5"/>
    <w:p w:rsidR="007F2859" w:rsidRPr="00F1373D" w:rsidRDefault="007F2859" w:rsidP="007F2859">
      <w:pPr>
        <w:spacing w:after="0" w:line="240" w:lineRule="auto"/>
        <w:jc w:val="center"/>
        <w:rPr>
          <w:rFonts w:ascii="Times New Roman" w:eastAsia="Times New Roman" w:hAnsi="Times New Roman" w:cs="Times New Roman"/>
          <w:b/>
          <w:bCs/>
          <w:color w:val="000000" w:themeColor="text1"/>
          <w:sz w:val="28"/>
          <w:szCs w:val="28"/>
          <w:lang w:eastAsia="ru-RU"/>
        </w:rPr>
      </w:pPr>
    </w:p>
    <w:p w:rsidR="007F2859" w:rsidRPr="00F1373D" w:rsidRDefault="007F2859" w:rsidP="007F2859">
      <w:pPr>
        <w:spacing w:after="0" w:line="240" w:lineRule="auto"/>
        <w:jc w:val="center"/>
        <w:rPr>
          <w:rFonts w:ascii="Times New Roman" w:eastAsia="Times New Roman" w:hAnsi="Times New Roman" w:cs="Times New Roman"/>
          <w:b/>
          <w:color w:val="000000" w:themeColor="text1"/>
          <w:spacing w:val="60"/>
          <w:sz w:val="32"/>
          <w:szCs w:val="28"/>
          <w:lang w:eastAsia="ru-RU"/>
        </w:rPr>
      </w:pPr>
      <w:r w:rsidRPr="00F1373D">
        <w:rPr>
          <w:rFonts w:ascii="Times New Roman" w:eastAsia="Times New Roman" w:hAnsi="Times New Roman" w:cs="Times New Roman"/>
          <w:b/>
          <w:color w:val="000000" w:themeColor="text1"/>
          <w:spacing w:val="60"/>
          <w:sz w:val="32"/>
          <w:szCs w:val="28"/>
          <w:lang w:eastAsia="ru-RU"/>
        </w:rPr>
        <w:t>РЕШЕНИЕ</w:t>
      </w:r>
    </w:p>
    <w:p w:rsidR="007F2859" w:rsidRPr="00F1373D" w:rsidRDefault="007F2859" w:rsidP="007F2859">
      <w:pPr>
        <w:keepNext/>
        <w:spacing w:after="0" w:line="240" w:lineRule="auto"/>
        <w:jc w:val="center"/>
        <w:outlineLvl w:val="0"/>
        <w:rPr>
          <w:rFonts w:ascii="Times New Roman" w:eastAsia="Times New Roman" w:hAnsi="Times New Roman" w:cs="Times New Roman"/>
          <w:b/>
          <w:bCs/>
          <w:color w:val="000000" w:themeColor="text1"/>
          <w:kern w:val="32"/>
          <w:sz w:val="28"/>
          <w:szCs w:val="24"/>
          <w:lang w:val="x-none" w:eastAsia="ru-RU"/>
        </w:rPr>
      </w:pPr>
    </w:p>
    <w:tbl>
      <w:tblPr>
        <w:tblW w:w="0" w:type="auto"/>
        <w:tblLook w:val="04A0" w:firstRow="1" w:lastRow="0" w:firstColumn="1" w:lastColumn="0" w:noHBand="0" w:noVBand="1"/>
      </w:tblPr>
      <w:tblGrid>
        <w:gridCol w:w="4785"/>
        <w:gridCol w:w="4785"/>
      </w:tblGrid>
      <w:tr w:rsidR="007F2859" w:rsidRPr="00F1373D" w:rsidTr="009A3E3D">
        <w:tc>
          <w:tcPr>
            <w:tcW w:w="4785" w:type="dxa"/>
            <w:shd w:val="clear" w:color="auto" w:fill="auto"/>
          </w:tcPr>
          <w:p w:rsidR="007F2859" w:rsidRPr="00F1373D" w:rsidRDefault="007F2859" w:rsidP="007F2859">
            <w:pPr>
              <w:spacing w:after="0" w:line="240" w:lineRule="auto"/>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___________________</w:t>
            </w:r>
          </w:p>
        </w:tc>
        <w:tc>
          <w:tcPr>
            <w:tcW w:w="4785" w:type="dxa"/>
            <w:shd w:val="clear" w:color="auto" w:fill="auto"/>
          </w:tcPr>
          <w:p w:rsidR="007F2859" w:rsidRPr="00F1373D" w:rsidRDefault="007F2859" w:rsidP="007F2859">
            <w:pPr>
              <w:spacing w:after="0" w:line="240" w:lineRule="auto"/>
              <w:jc w:val="right"/>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 ___________________</w:t>
            </w:r>
          </w:p>
        </w:tc>
      </w:tr>
    </w:tbl>
    <w:p w:rsidR="007F2859" w:rsidRPr="00F1373D" w:rsidRDefault="007F2859" w:rsidP="007F2859">
      <w:pPr>
        <w:spacing w:after="0" w:line="240" w:lineRule="auto"/>
        <w:jc w:val="center"/>
        <w:rPr>
          <w:rFonts w:ascii="Times New Roman" w:eastAsia="Times New Roman" w:hAnsi="Times New Roman" w:cs="Times New Roman"/>
          <w:color w:val="000000" w:themeColor="text1"/>
          <w:sz w:val="28"/>
          <w:szCs w:val="28"/>
          <w:lang w:eastAsia="ru-RU"/>
        </w:rPr>
      </w:pPr>
    </w:p>
    <w:p w:rsidR="007F2859" w:rsidRPr="00F1373D" w:rsidRDefault="007F2859" w:rsidP="007F2859">
      <w:pPr>
        <w:spacing w:after="0" w:line="240" w:lineRule="auto"/>
        <w:jc w:val="center"/>
        <w:rPr>
          <w:rFonts w:ascii="Times New Roman" w:eastAsia="Times New Roman" w:hAnsi="Times New Roman" w:cs="Times New Roman"/>
          <w:color w:val="000000" w:themeColor="text1"/>
          <w:sz w:val="28"/>
          <w:szCs w:val="28"/>
          <w:lang w:eastAsia="ru-RU"/>
        </w:rPr>
      </w:pPr>
      <w:r w:rsidRPr="00F1373D">
        <w:rPr>
          <w:rFonts w:ascii="Times New Roman" w:eastAsia="Times New Roman" w:hAnsi="Times New Roman" w:cs="Times New Roman"/>
          <w:color w:val="000000" w:themeColor="text1"/>
          <w:sz w:val="28"/>
          <w:szCs w:val="28"/>
          <w:lang w:eastAsia="ru-RU"/>
        </w:rPr>
        <w:t>г. Касимов</w:t>
      </w:r>
    </w:p>
    <w:p w:rsidR="007F2859" w:rsidRPr="00F1373D" w:rsidRDefault="007F2859" w:rsidP="00A6040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C849E1" w:rsidRPr="00F1373D" w:rsidRDefault="00C849E1" w:rsidP="00C849E1">
      <w:pPr>
        <w:spacing w:after="0" w:line="240" w:lineRule="auto"/>
        <w:jc w:val="center"/>
        <w:rPr>
          <w:rFonts w:ascii="Times New Roman" w:eastAsia="Times New Roman" w:hAnsi="Times New Roman" w:cs="Times New Roman"/>
          <w:b/>
          <w:bCs/>
          <w:color w:val="000000" w:themeColor="text1"/>
          <w:sz w:val="32"/>
          <w:szCs w:val="20"/>
          <w:lang w:eastAsia="ru-RU"/>
        </w:rPr>
      </w:pPr>
    </w:p>
    <w:p w:rsidR="00C849E1" w:rsidRPr="00F1373D" w:rsidRDefault="00C849E1" w:rsidP="00C849E1">
      <w:pPr>
        <w:spacing w:after="0" w:line="240" w:lineRule="auto"/>
        <w:jc w:val="center"/>
        <w:rPr>
          <w:rFonts w:ascii="Times New Roman" w:eastAsia="Times New Roman" w:hAnsi="Times New Roman" w:cs="Times New Roman"/>
          <w:color w:val="000000" w:themeColor="text1"/>
          <w:sz w:val="28"/>
          <w:szCs w:val="28"/>
          <w:lang w:eastAsia="ru-RU"/>
        </w:rPr>
      </w:pPr>
    </w:p>
    <w:p w:rsidR="00C849E1" w:rsidRPr="00F1373D" w:rsidRDefault="00C849E1" w:rsidP="00C849E1">
      <w:pPr>
        <w:spacing w:after="0" w:line="240" w:lineRule="auto"/>
        <w:jc w:val="center"/>
        <w:rPr>
          <w:rFonts w:ascii="Times New Roman" w:eastAsia="Times New Roman" w:hAnsi="Times New Roman" w:cs="Times New Roman"/>
          <w:b/>
          <w:bCs/>
          <w:color w:val="000000" w:themeColor="text1"/>
          <w:sz w:val="32"/>
          <w:szCs w:val="20"/>
          <w:lang w:eastAsia="ru-RU"/>
        </w:rPr>
      </w:pPr>
      <w:r w:rsidRPr="00F1373D">
        <w:rPr>
          <w:rFonts w:ascii="Times New Roman" w:eastAsia="Times New Roman" w:hAnsi="Times New Roman" w:cs="Times New Roman"/>
          <w:b/>
          <w:bCs/>
          <w:color w:val="000000" w:themeColor="text1"/>
          <w:sz w:val="32"/>
          <w:szCs w:val="20"/>
          <w:lang w:eastAsia="ru-RU"/>
        </w:rPr>
        <w:t xml:space="preserve">ТЕРРИТОРИАЛЬНАЯ </w:t>
      </w:r>
      <w:proofErr w:type="gramStart"/>
      <w:r w:rsidRPr="00F1373D">
        <w:rPr>
          <w:rFonts w:ascii="Times New Roman" w:eastAsia="Times New Roman" w:hAnsi="Times New Roman" w:cs="Times New Roman"/>
          <w:b/>
          <w:bCs/>
          <w:color w:val="000000" w:themeColor="text1"/>
          <w:sz w:val="32"/>
          <w:szCs w:val="20"/>
          <w:lang w:eastAsia="ru-RU"/>
        </w:rPr>
        <w:t>ИЗБИРАТЕЛЬНАЯ  КОМИССИЯ</w:t>
      </w:r>
      <w:proofErr w:type="gramEnd"/>
    </w:p>
    <w:p w:rsidR="00C849E1" w:rsidRPr="00F1373D" w:rsidRDefault="00C849E1" w:rsidP="00C849E1">
      <w:pPr>
        <w:spacing w:after="0" w:line="240" w:lineRule="auto"/>
        <w:jc w:val="center"/>
        <w:rPr>
          <w:rFonts w:ascii="Times New Roman" w:eastAsia="Times New Roman" w:hAnsi="Times New Roman" w:cs="Times New Roman"/>
          <w:b/>
          <w:bCs/>
          <w:color w:val="000000" w:themeColor="text1"/>
          <w:sz w:val="32"/>
          <w:szCs w:val="20"/>
          <w:lang w:eastAsia="ru-RU"/>
        </w:rPr>
      </w:pPr>
      <w:r w:rsidRPr="00F1373D">
        <w:rPr>
          <w:rFonts w:ascii="Times New Roman" w:eastAsia="Times New Roman" w:hAnsi="Times New Roman" w:cs="Times New Roman"/>
          <w:b/>
          <w:bCs/>
          <w:color w:val="000000" w:themeColor="text1"/>
          <w:sz w:val="32"/>
          <w:szCs w:val="20"/>
          <w:lang w:eastAsia="ru-RU"/>
        </w:rPr>
        <w:t>КАСИМОВСКОГО РАЙОНА РЯЗАНСКОЙ ОБЛАСТИ</w:t>
      </w:r>
    </w:p>
    <w:p w:rsidR="00C849E1" w:rsidRPr="00F1373D" w:rsidRDefault="00C849E1" w:rsidP="00C849E1">
      <w:pPr>
        <w:keepNext/>
        <w:pBdr>
          <w:bottom w:val="single" w:sz="12" w:space="1" w:color="auto"/>
        </w:pBdr>
        <w:spacing w:after="0" w:line="240" w:lineRule="auto"/>
        <w:jc w:val="center"/>
        <w:outlineLvl w:val="8"/>
        <w:rPr>
          <w:rFonts w:ascii="Times New Roman CYR" w:eastAsia="Times New Roman" w:hAnsi="Times New Roman CYR" w:cs="Times New Roman"/>
          <w:b/>
          <w:color w:val="000000" w:themeColor="text1"/>
          <w:spacing w:val="60"/>
          <w:sz w:val="32"/>
          <w:szCs w:val="20"/>
          <w:lang w:eastAsia="ru-RU"/>
        </w:rPr>
      </w:pPr>
    </w:p>
    <w:p w:rsidR="00C849E1" w:rsidRPr="00F1373D" w:rsidRDefault="007E75B6" w:rsidP="007E75B6">
      <w:pPr>
        <w:spacing w:after="0" w:line="240" w:lineRule="auto"/>
        <w:jc w:val="center"/>
        <w:rPr>
          <w:rFonts w:ascii="Times New Roman" w:eastAsia="Times New Roman" w:hAnsi="Times New Roman" w:cs="Times New Roman"/>
          <w:bCs/>
          <w:color w:val="000000" w:themeColor="text1"/>
          <w:sz w:val="20"/>
          <w:szCs w:val="20"/>
          <w:lang w:eastAsia="ru-RU"/>
        </w:rPr>
      </w:pPr>
      <w:r w:rsidRPr="00F1373D">
        <w:rPr>
          <w:rFonts w:ascii="Times New Roman" w:eastAsia="Times New Roman" w:hAnsi="Times New Roman" w:cs="Times New Roman"/>
          <w:bCs/>
          <w:color w:val="000000" w:themeColor="text1"/>
          <w:sz w:val="20"/>
          <w:szCs w:val="20"/>
          <w:lang w:eastAsia="ru-RU"/>
        </w:rPr>
        <w:t xml:space="preserve">ул. Ленина, </w:t>
      </w:r>
      <w:proofErr w:type="spellStart"/>
      <w:r w:rsidRPr="00F1373D">
        <w:rPr>
          <w:rFonts w:ascii="Times New Roman" w:eastAsia="Times New Roman" w:hAnsi="Times New Roman" w:cs="Times New Roman"/>
          <w:bCs/>
          <w:color w:val="000000" w:themeColor="text1"/>
          <w:sz w:val="20"/>
          <w:szCs w:val="20"/>
          <w:lang w:eastAsia="ru-RU"/>
        </w:rPr>
        <w:t>зд</w:t>
      </w:r>
      <w:proofErr w:type="spellEnd"/>
      <w:r w:rsidRPr="00F1373D">
        <w:rPr>
          <w:rFonts w:ascii="Times New Roman" w:eastAsia="Times New Roman" w:hAnsi="Times New Roman" w:cs="Times New Roman"/>
          <w:bCs/>
          <w:color w:val="000000" w:themeColor="text1"/>
          <w:sz w:val="20"/>
          <w:szCs w:val="20"/>
          <w:lang w:eastAsia="ru-RU"/>
        </w:rPr>
        <w:t>. 9А, Касимов, Рязанская область, 391300, 8(49131)2-05-15, https://kasimov.moiwibori.ru</w:t>
      </w:r>
      <w:r w:rsidR="00C849E1" w:rsidRPr="00F1373D">
        <w:rPr>
          <w:rFonts w:ascii="Times New Roman" w:eastAsia="Times New Roman" w:hAnsi="Times New Roman" w:cs="Times New Roman"/>
          <w:bCs/>
          <w:color w:val="000000" w:themeColor="text1"/>
          <w:sz w:val="20"/>
          <w:szCs w:val="20"/>
          <w:lang w:eastAsia="ru-RU"/>
        </w:rPr>
        <w:br/>
      </w:r>
    </w:p>
    <w:p w:rsidR="00C849E1" w:rsidRPr="00F1373D" w:rsidRDefault="00C849E1" w:rsidP="00C849E1">
      <w:pPr>
        <w:spacing w:after="0" w:line="240" w:lineRule="auto"/>
        <w:jc w:val="center"/>
        <w:rPr>
          <w:rFonts w:ascii="Times New Roman CYR" w:eastAsia="Times New Roman" w:hAnsi="Times New Roman CYR" w:cs="Times New Roman"/>
          <w:b/>
          <w:color w:val="000000" w:themeColor="text1"/>
          <w:sz w:val="28"/>
          <w:szCs w:val="20"/>
          <w:lang w:eastAsia="ru-RU"/>
        </w:rPr>
      </w:pPr>
    </w:p>
    <w:tbl>
      <w:tblPr>
        <w:tblW w:w="0" w:type="auto"/>
        <w:tblLook w:val="04A0" w:firstRow="1" w:lastRow="0" w:firstColumn="1" w:lastColumn="0" w:noHBand="0" w:noVBand="1"/>
      </w:tblPr>
      <w:tblGrid>
        <w:gridCol w:w="4785"/>
        <w:gridCol w:w="4786"/>
      </w:tblGrid>
      <w:tr w:rsidR="00C849E1" w:rsidRPr="00F1373D" w:rsidTr="009A3E3D">
        <w:tc>
          <w:tcPr>
            <w:tcW w:w="4785" w:type="dxa"/>
          </w:tcPr>
          <w:p w:rsidR="00C849E1" w:rsidRPr="00F1373D" w:rsidRDefault="00C849E1" w:rsidP="00C849E1">
            <w:pPr>
              <w:spacing w:after="0" w:line="240" w:lineRule="auto"/>
              <w:rPr>
                <w:rFonts w:ascii="Times New Roman CYR" w:eastAsia="Times New Roman" w:hAnsi="Times New Roman CYR" w:cs="Times New Roman"/>
                <w:color w:val="000000" w:themeColor="text1"/>
                <w:sz w:val="24"/>
                <w:szCs w:val="24"/>
                <w:lang w:eastAsia="ru-RU"/>
              </w:rPr>
            </w:pPr>
            <w:r w:rsidRPr="00F1373D">
              <w:rPr>
                <w:rFonts w:ascii="Times New Roman CYR" w:eastAsia="Times New Roman" w:hAnsi="Times New Roman CYR" w:cs="Times New Roman"/>
                <w:color w:val="000000" w:themeColor="text1"/>
                <w:sz w:val="24"/>
                <w:szCs w:val="24"/>
                <w:lang w:eastAsia="ru-RU"/>
              </w:rPr>
              <w:t>____________________ № ______________</w:t>
            </w:r>
          </w:p>
          <w:p w:rsidR="00C849E1" w:rsidRPr="00F1373D" w:rsidRDefault="00C849E1" w:rsidP="00C849E1">
            <w:pPr>
              <w:spacing w:after="0" w:line="240" w:lineRule="auto"/>
              <w:rPr>
                <w:rFonts w:ascii="Times New Roman CYR" w:eastAsia="Times New Roman" w:hAnsi="Times New Roman CYR" w:cs="Times New Roman"/>
                <w:color w:val="000000" w:themeColor="text1"/>
                <w:sz w:val="24"/>
                <w:szCs w:val="24"/>
                <w:lang w:eastAsia="ru-RU"/>
              </w:rPr>
            </w:pPr>
          </w:p>
          <w:p w:rsidR="00C849E1" w:rsidRPr="00F1373D" w:rsidRDefault="00C849E1" w:rsidP="00C849E1">
            <w:pPr>
              <w:spacing w:after="0" w:line="240" w:lineRule="auto"/>
              <w:rPr>
                <w:rFonts w:ascii="Times New Roman CYR" w:eastAsia="Times New Roman" w:hAnsi="Times New Roman CYR" w:cs="Times New Roman"/>
                <w:b/>
                <w:color w:val="000000" w:themeColor="text1"/>
                <w:sz w:val="28"/>
                <w:szCs w:val="20"/>
                <w:lang w:eastAsia="ru-RU"/>
              </w:rPr>
            </w:pPr>
            <w:r w:rsidRPr="00F1373D">
              <w:rPr>
                <w:rFonts w:ascii="Times New Roman CYR" w:eastAsia="Times New Roman" w:hAnsi="Times New Roman CYR" w:cs="Times New Roman"/>
                <w:color w:val="000000" w:themeColor="text1"/>
                <w:sz w:val="24"/>
                <w:szCs w:val="24"/>
                <w:lang w:eastAsia="ru-RU"/>
              </w:rPr>
              <w:t>На № _______________ от ______________</w:t>
            </w:r>
          </w:p>
        </w:tc>
        <w:tc>
          <w:tcPr>
            <w:tcW w:w="4786" w:type="dxa"/>
          </w:tcPr>
          <w:p w:rsidR="00C849E1" w:rsidRPr="00F1373D" w:rsidRDefault="00C849E1" w:rsidP="00C849E1">
            <w:pPr>
              <w:spacing w:after="0" w:line="240" w:lineRule="auto"/>
              <w:jc w:val="center"/>
              <w:rPr>
                <w:rFonts w:ascii="Times New Roman CYR" w:eastAsia="Times New Roman" w:hAnsi="Times New Roman CYR" w:cs="Times New Roman"/>
                <w:b/>
                <w:color w:val="000000" w:themeColor="text1"/>
                <w:sz w:val="28"/>
                <w:szCs w:val="20"/>
                <w:lang w:eastAsia="ru-RU"/>
              </w:rPr>
            </w:pPr>
            <w:r w:rsidRPr="00F1373D">
              <w:rPr>
                <w:rFonts w:ascii="Times New Roman CYR" w:eastAsia="Times New Roman" w:hAnsi="Times New Roman CYR" w:cs="Times New Roman"/>
                <w:b/>
                <w:color w:val="000000" w:themeColor="text1"/>
                <w:sz w:val="28"/>
                <w:szCs w:val="20"/>
                <w:lang w:eastAsia="ru-RU"/>
              </w:rPr>
              <w:t>Кому</w:t>
            </w:r>
            <w:r w:rsidRPr="00F1373D">
              <w:rPr>
                <w:rFonts w:ascii="Times New Roman CYR" w:eastAsia="Times New Roman" w:hAnsi="Times New Roman CYR" w:cs="Times New Roman"/>
                <w:b/>
                <w:color w:val="000000" w:themeColor="text1"/>
                <w:sz w:val="28"/>
                <w:szCs w:val="20"/>
                <w:lang w:eastAsia="ru-RU"/>
              </w:rPr>
              <w:br/>
              <w:t>предназначается письмо</w:t>
            </w:r>
          </w:p>
        </w:tc>
      </w:tr>
    </w:tbl>
    <w:p w:rsidR="00C849E1" w:rsidRPr="00F1373D" w:rsidRDefault="00C849E1" w:rsidP="00C849E1">
      <w:pPr>
        <w:spacing w:after="0" w:line="240" w:lineRule="auto"/>
        <w:jc w:val="center"/>
        <w:rPr>
          <w:rFonts w:ascii="Times New Roman" w:eastAsia="Times New Roman" w:hAnsi="Times New Roman" w:cs="Times New Roman"/>
          <w:color w:val="000000" w:themeColor="text1"/>
          <w:sz w:val="28"/>
          <w:szCs w:val="28"/>
          <w:lang w:eastAsia="ru-RU"/>
        </w:rPr>
      </w:pPr>
    </w:p>
    <w:p w:rsidR="00C849E1" w:rsidRDefault="00C849E1" w:rsidP="00C849E1">
      <w:pPr>
        <w:spacing w:after="0" w:line="240" w:lineRule="auto"/>
        <w:jc w:val="center"/>
        <w:rPr>
          <w:rFonts w:ascii="Times New Roman" w:eastAsia="Times New Roman" w:hAnsi="Times New Roman" w:cs="Times New Roman"/>
          <w:color w:val="000000" w:themeColor="text1"/>
          <w:sz w:val="28"/>
          <w:szCs w:val="28"/>
          <w:lang w:eastAsia="ru-RU"/>
        </w:rPr>
      </w:pPr>
    </w:p>
    <w:p w:rsidR="00917EC0" w:rsidRDefault="00917EC0" w:rsidP="00C849E1">
      <w:pPr>
        <w:spacing w:after="0" w:line="240" w:lineRule="auto"/>
        <w:jc w:val="center"/>
        <w:rPr>
          <w:rFonts w:ascii="Times New Roman" w:eastAsia="Times New Roman" w:hAnsi="Times New Roman" w:cs="Times New Roman"/>
          <w:color w:val="000000" w:themeColor="text1"/>
          <w:sz w:val="28"/>
          <w:szCs w:val="28"/>
          <w:lang w:eastAsia="ru-RU"/>
        </w:rPr>
      </w:pPr>
    </w:p>
    <w:p w:rsidR="00135F95" w:rsidRPr="00F1373D" w:rsidRDefault="00A6040F" w:rsidP="00135F9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Times New Roman" w:hAnsi="Times New Roman" w:cs="Times New Roman"/>
          <w:color w:val="000000" w:themeColor="text1"/>
          <w:sz w:val="24"/>
          <w:szCs w:val="24"/>
          <w:lang w:eastAsia="ru-RU"/>
        </w:rPr>
        <w:lastRenderedPageBreak/>
        <w:t xml:space="preserve">Приложение № </w:t>
      </w:r>
      <w:r w:rsidR="007D4DF6" w:rsidRPr="00F1373D">
        <w:rPr>
          <w:rFonts w:ascii="Times New Roman" w:eastAsia="Times New Roman" w:hAnsi="Times New Roman" w:cs="Times New Roman"/>
          <w:color w:val="000000" w:themeColor="text1"/>
          <w:sz w:val="24"/>
          <w:szCs w:val="24"/>
          <w:lang w:eastAsia="ru-RU"/>
        </w:rPr>
        <w:t>5</w:t>
      </w:r>
      <w:r w:rsidRPr="00F1373D">
        <w:rPr>
          <w:rFonts w:ascii="Times New Roman" w:eastAsia="Times New Roman" w:hAnsi="Times New Roman" w:cs="Times New Roman"/>
          <w:color w:val="000000" w:themeColor="text1"/>
          <w:sz w:val="24"/>
          <w:szCs w:val="24"/>
          <w:lang w:eastAsia="ru-RU"/>
        </w:rPr>
        <w:br/>
      </w:r>
      <w:r w:rsidR="00135F95" w:rsidRPr="00F1373D">
        <w:rPr>
          <w:rFonts w:ascii="Times New Roman" w:eastAsia="Times New Roman" w:hAnsi="Times New Roman" w:cs="Times New Roman"/>
          <w:color w:val="000000" w:themeColor="text1"/>
          <w:sz w:val="24"/>
          <w:szCs w:val="24"/>
          <w:lang w:eastAsia="ru-RU"/>
        </w:rPr>
        <w:t xml:space="preserve">к </w:t>
      </w:r>
      <w:r w:rsidR="00135F95" w:rsidRPr="00F1373D">
        <w:rPr>
          <w:rFonts w:ascii="Times New Roman" w:eastAsia="Calibri" w:hAnsi="Times New Roman" w:cs="Times New Roman"/>
          <w:color w:val="000000" w:themeColor="text1"/>
          <w:sz w:val="24"/>
          <w:szCs w:val="24"/>
        </w:rPr>
        <w:t>инструкции по делопроизводству</w:t>
      </w:r>
    </w:p>
    <w:p w:rsidR="00135F95" w:rsidRPr="00F1373D" w:rsidRDefault="00135F95" w:rsidP="00135F9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135F95" w:rsidRPr="00F1373D" w:rsidRDefault="00135F95" w:rsidP="00135F95">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A6040F" w:rsidRPr="00F1373D" w:rsidRDefault="00135F95" w:rsidP="00135F95">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Calibri" w:hAnsi="Times New Roman" w:cs="Times New Roman"/>
          <w:color w:val="000000" w:themeColor="text1"/>
          <w:sz w:val="24"/>
          <w:szCs w:val="24"/>
        </w:rPr>
        <w:t xml:space="preserve"> Рязанской области</w:t>
      </w:r>
    </w:p>
    <w:p w:rsidR="00835BBF" w:rsidRPr="000C2749" w:rsidRDefault="00835BBF" w:rsidP="00A6040F">
      <w:pPr>
        <w:shd w:val="clear" w:color="auto" w:fill="FFFFFF"/>
        <w:spacing w:after="199" w:line="240" w:lineRule="auto"/>
        <w:jc w:val="center"/>
        <w:textAlignment w:val="baseline"/>
        <w:rPr>
          <w:rFonts w:ascii="Times New Roman" w:eastAsia="Times New Roman" w:hAnsi="Times New Roman" w:cs="Times New Roman"/>
          <w:b/>
          <w:bCs/>
          <w:color w:val="000000" w:themeColor="text1"/>
          <w:sz w:val="24"/>
          <w:szCs w:val="24"/>
          <w:lang w:eastAsia="ru-RU"/>
        </w:rPr>
      </w:pPr>
      <w:r w:rsidRPr="000C2749">
        <w:rPr>
          <w:rFonts w:ascii="Times New Roman" w:eastAsia="Times New Roman" w:hAnsi="Times New Roman" w:cs="Times New Roman"/>
          <w:b/>
          <w:bCs/>
          <w:color w:val="000000" w:themeColor="text1"/>
          <w:sz w:val="24"/>
          <w:szCs w:val="24"/>
          <w:lang w:eastAsia="ru-RU"/>
        </w:rPr>
        <w:t>ТРЕБОВАНИЯ</w:t>
      </w:r>
      <w:r w:rsidRPr="000C2749">
        <w:rPr>
          <w:rFonts w:ascii="Times New Roman" w:eastAsia="Times New Roman" w:hAnsi="Times New Roman" w:cs="Times New Roman"/>
          <w:b/>
          <w:bCs/>
          <w:color w:val="000000" w:themeColor="text1"/>
          <w:sz w:val="24"/>
          <w:szCs w:val="24"/>
          <w:lang w:eastAsia="ru-RU"/>
        </w:rPr>
        <w:br/>
        <w:t>К ДОКУМЕНТАМ, ИЗГОТОВЛЯЕМЫМ С ПОМОЩЬЮ ПЕЧАТАЮЩИХ УСТРОЙСТВ,</w:t>
      </w:r>
      <w:r w:rsidRPr="000C2749">
        <w:rPr>
          <w:rFonts w:ascii="Times New Roman" w:eastAsia="Times New Roman" w:hAnsi="Times New Roman" w:cs="Times New Roman"/>
          <w:b/>
          <w:bCs/>
          <w:color w:val="000000" w:themeColor="text1"/>
          <w:sz w:val="24"/>
          <w:szCs w:val="24"/>
          <w:lang w:eastAsia="ru-RU"/>
        </w:rPr>
        <w:br/>
        <w:t>И К ФАЙЛАМ ТЕКСТОВЫХ ДОКУМЕНТОВ</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 Тексты документов на бланках формата A4 печатаются через 1,5 межстрочных интервала, на бланках формата A5 - через 1 межстрочный интервал.</w:t>
      </w:r>
    </w:p>
    <w:p w:rsidR="00835BBF" w:rsidRPr="000C2749" w:rsidRDefault="00835BBF" w:rsidP="000C274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Тексты документов, подготавливаемых к типографскому изданию, печатаются через два межстрочных интервала.</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2. Название вида документа печатается прописными буквами.</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3. Если заголовок к тексту превышает 150 знаков (5 строк), допускается продлевать его до границы правого поля. Точка в конце заголовка не ставится.</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4. Расшифровка подписи в реквизите </w:t>
      </w:r>
      <w:r w:rsidR="00984EAA"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Подпись</w:t>
      </w:r>
      <w:r w:rsidR="00984EAA"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 xml:space="preserve"> печатается на уровне последней строки наименования должности с использованием комбинации клавиш Shift - Ctrl - Пробел между инициалами и фамилией.</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5. Создание, форматирование и вывод на печать документов производится на компьютерах с использованием текстового процессора MS Word. Внедрение электронных таблиц, созданных в табличных процессорах, в документы MS Word не допускается. Допускаются, при необходимости, создание, форматирование и вывод на печать таблиц посредством табличного процессора MS Excel.</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6. При форматировании документов обязательно работать с включенной кнопкой </w:t>
      </w:r>
      <w:r w:rsidR="00984EAA"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Непечатаемые знаки</w:t>
      </w:r>
      <w:r w:rsidR="00984EAA"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 чтобы видеть на экране все служебные символы.</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7. При форматировании текста документов используется стиль, который имеет следующие параметры:</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Шрифт                                 </w:t>
      </w:r>
      <w:proofErr w:type="spellStart"/>
      <w:r w:rsidRPr="000C2749">
        <w:rPr>
          <w:rFonts w:ascii="Times New Roman" w:eastAsia="Times New Roman" w:hAnsi="Times New Roman" w:cs="Times New Roman"/>
          <w:color w:val="000000" w:themeColor="text1"/>
          <w:sz w:val="24"/>
          <w:szCs w:val="24"/>
          <w:lang w:eastAsia="ru-RU"/>
        </w:rPr>
        <w:t>TimesNewRomanCyr</w:t>
      </w:r>
      <w:proofErr w:type="spellEnd"/>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Размер                                14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Отступ                     слева                     0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справа                    0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Интервал                   перед                     0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после                     0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Межстрочный интервал                  полуторный</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Первая строка                         отступ на 1,25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Выравнивание                          по ширине.</w:t>
      </w:r>
    </w:p>
    <w:p w:rsidR="00835BBF" w:rsidRPr="000C2749" w:rsidRDefault="00835BBF" w:rsidP="000C2749">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8. При форматировании таблиц необходимо соблюдать следующие требования:</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таблица всегда должна иметь название, которое выравнивается по правому полю документа;</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таблица выравнивается по центру листа;</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заголовки столбцов и строк выравниваются по центру ячейки;</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данные в ячейках таблицы выравниваются сверху по левому краю;</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продолжение таблицы на новом листе всегда начинается с заголовков ее столбцов (или номеров столбцов);</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строки таблицы переносятся на новый лист документа исключительно целиком;</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ширина и высота таблицы не должны превышать размеры полей документа.</w:t>
      </w:r>
    </w:p>
    <w:p w:rsidR="00835BBF" w:rsidRPr="000C2749" w:rsidRDefault="00835BBF" w:rsidP="000C2749">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9. Размеры полей документа должны иметь следующие параметры:</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верхнее                    2,0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нижнее                     2,0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левое                      3,0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lastRenderedPageBreak/>
        <w:t xml:space="preserve">    - правое                     1,</w:t>
      </w:r>
      <w:r w:rsidR="003A676C" w:rsidRPr="000C2749">
        <w:rPr>
          <w:rFonts w:ascii="Times New Roman" w:eastAsia="Times New Roman" w:hAnsi="Times New Roman" w:cs="Times New Roman"/>
          <w:color w:val="000000" w:themeColor="text1"/>
          <w:sz w:val="24"/>
          <w:szCs w:val="24"/>
          <w:lang w:eastAsia="ru-RU"/>
        </w:rPr>
        <w:t>00000000000000000,</w:t>
      </w:r>
      <w:r w:rsidRPr="000C2749">
        <w:rPr>
          <w:rFonts w:ascii="Times New Roman" w:eastAsia="Times New Roman" w:hAnsi="Times New Roman" w:cs="Times New Roman"/>
          <w:color w:val="000000" w:themeColor="text1"/>
          <w:sz w:val="24"/>
          <w:szCs w:val="24"/>
          <w:lang w:eastAsia="ru-RU"/>
        </w:rPr>
        <w:t>5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от края до колонтитула:</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верхнего                   1,25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нижнего                    1,25 см.</w:t>
      </w:r>
    </w:p>
    <w:p w:rsidR="00835BBF" w:rsidRPr="000C2749" w:rsidRDefault="00835BBF" w:rsidP="000C2749">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10. При подготовке документов используют следующие реквизиты:</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наименование организации;</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наименование вида документа;</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ссылка на регистрационный номер и дату документа;</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место составления или издания документа;</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адресат;</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гриф утверждения документа;</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заголовок к тексту;</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текст документа;</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отметка о наличии приложения;</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подпись;</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гриф согласования документа;</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отметка об исполнителе;</w:t>
      </w:r>
    </w:p>
    <w:p w:rsidR="00835BBF" w:rsidRPr="000C2749" w:rsidRDefault="00835BBF" w:rsidP="000C2749">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идентификатор электронной копии документа.</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11. Реквизиты (кроме текста документа и адресата), состоящие из нескольких строк, печатают со следующими параметрами:</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Шрифт                             </w:t>
      </w:r>
      <w:proofErr w:type="spellStart"/>
      <w:r w:rsidRPr="000C2749">
        <w:rPr>
          <w:rFonts w:ascii="Times New Roman" w:eastAsia="Times New Roman" w:hAnsi="Times New Roman" w:cs="Times New Roman"/>
          <w:color w:val="000000" w:themeColor="text1"/>
          <w:sz w:val="24"/>
          <w:szCs w:val="24"/>
          <w:lang w:eastAsia="ru-RU"/>
        </w:rPr>
        <w:t>TimesNewRomanCyr</w:t>
      </w:r>
      <w:proofErr w:type="spellEnd"/>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Размер                            14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Отступ                            слева                     0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справа                    0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Интервал                          перед                     0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после                     0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Межстрочный интервал                        одинарный</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Отступ первой строки                        нет</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Выравнивание                                по центру.</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12. Реквизит "Адресат" печатают со следующими параметрами:</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Шрифт                             </w:t>
      </w:r>
      <w:proofErr w:type="spellStart"/>
      <w:r w:rsidRPr="000C2749">
        <w:rPr>
          <w:rFonts w:ascii="Times New Roman" w:eastAsia="Times New Roman" w:hAnsi="Times New Roman" w:cs="Times New Roman"/>
          <w:color w:val="000000" w:themeColor="text1"/>
          <w:sz w:val="24"/>
          <w:szCs w:val="24"/>
          <w:lang w:eastAsia="ru-RU"/>
        </w:rPr>
        <w:t>TimesNewRomanCyr</w:t>
      </w:r>
      <w:proofErr w:type="spellEnd"/>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Размер                            14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Отступ                            слева                     7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справа                    0 см</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Интервал                          перед                     0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после                     0 пунктов</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Межстрочный интервал                        одинарный</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Отступ первой строки                        нет</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 Выравнивание                                по центру.</w:t>
      </w:r>
    </w:p>
    <w:p w:rsidR="00835BBF" w:rsidRPr="000C2749" w:rsidRDefault="00835BBF" w:rsidP="000C274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Shift - Enter), например:</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СОГЛАСОВАНО</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Руководитель Росархива</w:t>
      </w: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35BBF" w:rsidRPr="000C2749" w:rsidRDefault="00835BB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                                                          А.Н. </w:t>
      </w:r>
      <w:proofErr w:type="spellStart"/>
      <w:r w:rsidRPr="000C2749">
        <w:rPr>
          <w:rFonts w:ascii="Times New Roman" w:eastAsia="Times New Roman" w:hAnsi="Times New Roman" w:cs="Times New Roman"/>
          <w:color w:val="000000" w:themeColor="text1"/>
          <w:sz w:val="24"/>
          <w:szCs w:val="24"/>
          <w:lang w:eastAsia="ru-RU"/>
        </w:rPr>
        <w:t>Артизов</w:t>
      </w:r>
      <w:proofErr w:type="spellEnd"/>
    </w:p>
    <w:p w:rsidR="00A6040F" w:rsidRPr="000C2749" w:rsidRDefault="00A6040F" w:rsidP="000C27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13. При оформлении документов на двух и более страницах вторая и последующие страницы должны быть пронумерованы. Номера страниц проставляют посередине верхнего поля листа арабскими цифрами без знаков препинания.</w:t>
      </w:r>
    </w:p>
    <w:p w:rsidR="00835BBF" w:rsidRPr="000C2749" w:rsidRDefault="00835BBF" w:rsidP="000C274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Если документ имеет приложение, то оно печатается с новой страницы.</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lastRenderedPageBreak/>
        <w:t>14. 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15. Каждый документ со всеми приложениями к нему помещают в отдельный файл (если приложения созданы одним процессором). Внутри файла сам документ и каждое приложение помещают в отдельные разделы.</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16. Все реквизиты документа отделяют друг от друга одной пустой строкой, образуемой символом абзаца (</w:t>
      </w:r>
      <w:r w:rsidR="00A6040F"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Непечатаемые знаки</w:t>
      </w:r>
      <w:bookmarkStart w:id="6" w:name="_Hlk194653477"/>
      <w:r w:rsidR="00A6040F" w:rsidRPr="000C2749">
        <w:rPr>
          <w:rFonts w:ascii="Times New Roman" w:eastAsia="Times New Roman" w:hAnsi="Times New Roman" w:cs="Times New Roman"/>
          <w:color w:val="000000" w:themeColor="text1"/>
          <w:sz w:val="24"/>
          <w:szCs w:val="24"/>
          <w:lang w:eastAsia="ru-RU"/>
        </w:rPr>
        <w:t>»</w:t>
      </w:r>
      <w:bookmarkEnd w:id="6"/>
      <w:r w:rsidRPr="000C2749">
        <w:rPr>
          <w:rFonts w:ascii="Times New Roman" w:eastAsia="Times New Roman" w:hAnsi="Times New Roman" w:cs="Times New Roman"/>
          <w:color w:val="000000" w:themeColor="text1"/>
          <w:sz w:val="24"/>
          <w:szCs w:val="24"/>
          <w:lang w:eastAsia="ru-RU"/>
        </w:rPr>
        <w:t xml:space="preserve"> - клавиша Enter). В тексте не должно встречаться более двух символов абзаца подряд.</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17. 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 и фамилии делается с использованием неразделяемого пробела (сочетание клавиш Shift - Ctrl - Пробел).</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18. Не допускается включать в текст документа разделительные линии, составленные из цепочек символов (*, =, -, "длинное тире" и другие).</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19. Не допускается использование в русских словах сходных по начертанию латинских букв (A, a, B, C, c, E, e, H, K, M, O, o, P, p, r, X, x, y).</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20. Не допускается использование символа табуляции (-&gt;) для образования абзацного отступа (красной строки) или пустых строк. Абзацный отступ устанавливают в меню Формат/Абзац или с помощью верхнего движка на горизонтальной линейке.</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21. Не допускается использование символа </w:t>
      </w:r>
      <w:r w:rsidR="00A6040F"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w:t>
      </w:r>
      <w:r w:rsidR="00A6040F" w:rsidRPr="000C2749">
        <w:rPr>
          <w:rFonts w:ascii="Times New Roman" w:eastAsia="Times New Roman" w:hAnsi="Times New Roman" w:cs="Times New Roman"/>
          <w:color w:val="000000" w:themeColor="text1"/>
          <w:sz w:val="24"/>
          <w:szCs w:val="24"/>
          <w:lang w:eastAsia="ru-RU"/>
        </w:rPr>
        <w:t xml:space="preserve">» </w:t>
      </w:r>
      <w:r w:rsidRPr="000C2749">
        <w:rPr>
          <w:rFonts w:ascii="Times New Roman" w:eastAsia="Times New Roman" w:hAnsi="Times New Roman" w:cs="Times New Roman"/>
          <w:color w:val="000000" w:themeColor="text1"/>
          <w:sz w:val="24"/>
          <w:szCs w:val="24"/>
          <w:lang w:eastAsia="ru-RU"/>
        </w:rPr>
        <w:t xml:space="preserve">для обозначения переноса. Вместо него следует использовать символ мягкого переноса (комбинация клавиш Ctrl - </w:t>
      </w:r>
      <w:r w:rsidR="00A6040F"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22. Для написания римских цифр должны использоваться заглавные буквы латинского алфавита (I, V, X, C, D, L, M). Использование для этой цели русских букв и арабских цифр не допускается.</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23. Вместо буквы </w:t>
      </w:r>
      <w:r w:rsidR="00A6040F"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Ё</w:t>
      </w:r>
      <w:r w:rsidR="00A6040F"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 xml:space="preserve"> должна употребляться буква </w:t>
      </w:r>
      <w:r w:rsidR="00A6040F"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Е</w:t>
      </w:r>
      <w:r w:rsidR="00A6040F"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 xml:space="preserve"> (кроме имен собственных при наличии подтверждающих документов).</w:t>
      </w:r>
    </w:p>
    <w:p w:rsidR="00835BBF" w:rsidRPr="000C2749" w:rsidRDefault="00835BBF" w:rsidP="000C2749">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0C2749">
        <w:rPr>
          <w:rFonts w:ascii="Times New Roman" w:eastAsia="Times New Roman" w:hAnsi="Times New Roman" w:cs="Times New Roman"/>
          <w:color w:val="000000" w:themeColor="text1"/>
          <w:sz w:val="24"/>
          <w:szCs w:val="24"/>
          <w:lang w:eastAsia="ru-RU"/>
        </w:rPr>
        <w:t xml:space="preserve">24. Реквизиты </w:t>
      </w:r>
      <w:r w:rsidR="005505F6"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Заголовок к тексту</w:t>
      </w:r>
      <w:r w:rsidR="005505F6" w:rsidRPr="000C2749">
        <w:rPr>
          <w:rFonts w:ascii="Times New Roman" w:eastAsia="Times New Roman" w:hAnsi="Times New Roman" w:cs="Times New Roman"/>
          <w:color w:val="000000" w:themeColor="text1"/>
          <w:sz w:val="24"/>
          <w:szCs w:val="24"/>
          <w:lang w:eastAsia="ru-RU"/>
        </w:rPr>
        <w:t>»</w:t>
      </w:r>
      <w:r w:rsidRPr="000C2749">
        <w:rPr>
          <w:rFonts w:ascii="Times New Roman" w:eastAsia="Times New Roman" w:hAnsi="Times New Roman" w:cs="Times New Roman"/>
          <w:color w:val="000000" w:themeColor="text1"/>
          <w:sz w:val="24"/>
          <w:szCs w:val="24"/>
          <w:lang w:eastAsia="ru-RU"/>
        </w:rPr>
        <w:t xml:space="preserve">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Shift - Enter).</w:t>
      </w:r>
    </w:p>
    <w:p w:rsidR="007D50AA" w:rsidRPr="000C2749" w:rsidRDefault="007D50AA" w:rsidP="000C2749">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bookmarkStart w:id="7" w:name="_Hlk194654452"/>
    </w:p>
    <w:p w:rsidR="007D50AA" w:rsidRPr="000C2749" w:rsidRDefault="007D50AA" w:rsidP="000C2749">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0C2749" w:rsidRDefault="007D50AA" w:rsidP="00DE3403">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0C2749" w:rsidRDefault="007D50AA" w:rsidP="00DE3403">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0C2749" w:rsidRDefault="007D50AA" w:rsidP="00DE3403">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DE3403" w:rsidRPr="00F1373D" w:rsidRDefault="00DE3403"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DE3403" w:rsidRPr="00F1373D" w:rsidRDefault="00DE3403"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DE3403" w:rsidRPr="00F1373D" w:rsidRDefault="00DE3403"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Times New Roman" w:hAnsi="Times New Roman" w:cs="Times New Roman"/>
          <w:color w:val="000000" w:themeColor="text1"/>
          <w:sz w:val="24"/>
          <w:szCs w:val="24"/>
          <w:lang w:eastAsia="ru-RU"/>
        </w:rPr>
        <w:lastRenderedPageBreak/>
        <w:t xml:space="preserve">Приложение № </w:t>
      </w:r>
      <w:r w:rsidR="00AA55F2" w:rsidRPr="00F1373D">
        <w:rPr>
          <w:rFonts w:ascii="Times New Roman" w:eastAsia="Times New Roman" w:hAnsi="Times New Roman" w:cs="Times New Roman"/>
          <w:color w:val="000000" w:themeColor="text1"/>
          <w:sz w:val="24"/>
          <w:szCs w:val="24"/>
          <w:lang w:eastAsia="ru-RU"/>
        </w:rPr>
        <w:t>6</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Calibri" w:hAnsi="Times New Roman" w:cs="Times New Roman"/>
          <w:color w:val="000000" w:themeColor="text1"/>
          <w:sz w:val="24"/>
          <w:szCs w:val="24"/>
        </w:rPr>
        <w:t xml:space="preserve"> Рязанской области</w:t>
      </w:r>
      <w:r w:rsidRPr="00F1373D">
        <w:rPr>
          <w:rFonts w:ascii="Times New Roman" w:eastAsia="Times New Roman" w:hAnsi="Times New Roman" w:cs="Times New Roman"/>
          <w:color w:val="000000" w:themeColor="text1"/>
          <w:sz w:val="24"/>
          <w:szCs w:val="24"/>
          <w:lang w:eastAsia="ru-RU"/>
        </w:rPr>
        <w:t xml:space="preserve"> </w:t>
      </w:r>
      <w:bookmarkEnd w:id="7"/>
    </w:p>
    <w:p w:rsidR="00835BBF" w:rsidRPr="00F1373D" w:rsidRDefault="00835BBF" w:rsidP="00835BBF">
      <w:pPr>
        <w:shd w:val="clear" w:color="auto" w:fill="FFFFFF"/>
        <w:spacing w:after="199" w:line="540" w:lineRule="atLeast"/>
        <w:jc w:val="center"/>
        <w:textAlignment w:val="baseline"/>
        <w:rPr>
          <w:rFonts w:ascii="Times New Roman" w:eastAsia="Times New Roman" w:hAnsi="Times New Roman" w:cs="Times New Roman"/>
          <w:b/>
          <w:bCs/>
          <w:color w:val="000000" w:themeColor="text1"/>
          <w:sz w:val="24"/>
          <w:szCs w:val="24"/>
          <w:lang w:eastAsia="ru-RU"/>
        </w:rPr>
      </w:pPr>
      <w:r w:rsidRPr="00F1373D">
        <w:rPr>
          <w:rFonts w:ascii="Times New Roman" w:eastAsia="Times New Roman" w:hAnsi="Times New Roman" w:cs="Times New Roman"/>
          <w:b/>
          <w:bCs/>
          <w:color w:val="000000" w:themeColor="text1"/>
          <w:sz w:val="24"/>
          <w:szCs w:val="24"/>
          <w:lang w:eastAsia="ru-RU"/>
        </w:rPr>
        <w:t>Список рассылки исходящих документов</w:t>
      </w:r>
    </w:p>
    <w:p w:rsidR="00875CFC" w:rsidRPr="00F1373D" w:rsidRDefault="00875CFC" w:rsidP="00875CFC">
      <w:pPr>
        <w:autoSpaceDE w:val="0"/>
        <w:autoSpaceDN w:val="0"/>
        <w:adjustRightInd w:val="0"/>
        <w:spacing w:after="0" w:line="240" w:lineRule="auto"/>
        <w:ind w:firstLine="540"/>
        <w:jc w:val="both"/>
        <w:outlineLvl w:val="0"/>
        <w:rPr>
          <w:rFonts w:ascii="Times New Roman" w:hAnsi="Times New Roman" w:cs="Times New Roman"/>
          <w:color w:val="000000" w:themeColor="text1"/>
          <w:sz w:val="24"/>
          <w:szCs w:val="24"/>
        </w:rPr>
      </w:pPr>
    </w:p>
    <w:p w:rsidR="00875CFC" w:rsidRPr="00F1373D" w:rsidRDefault="00875CFC" w:rsidP="00875CFC">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875CFC" w:rsidRPr="00F1373D" w:rsidRDefault="00875CFC" w:rsidP="00875CFC">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│N п/</w:t>
      </w:r>
      <w:proofErr w:type="spellStart"/>
      <w:r w:rsidRPr="00F1373D">
        <w:rPr>
          <w:rFonts w:ascii="Courier New" w:hAnsi="Courier New" w:cs="Courier New"/>
          <w:color w:val="000000" w:themeColor="text1"/>
          <w:sz w:val="20"/>
          <w:szCs w:val="20"/>
        </w:rPr>
        <w:t>п│Наименование</w:t>
      </w:r>
      <w:proofErr w:type="spellEnd"/>
      <w:r w:rsidRPr="00F1373D">
        <w:rPr>
          <w:rFonts w:ascii="Courier New" w:hAnsi="Courier New" w:cs="Courier New"/>
          <w:color w:val="000000" w:themeColor="text1"/>
          <w:sz w:val="20"/>
          <w:szCs w:val="20"/>
        </w:rPr>
        <w:t xml:space="preserve"> органа (организации) │ Полный почтовый адрес │</w:t>
      </w:r>
    </w:p>
    <w:p w:rsidR="00875CFC" w:rsidRPr="00F1373D" w:rsidRDefault="00875CFC" w:rsidP="00875CFC">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875CFC" w:rsidRPr="00F1373D" w:rsidRDefault="00875CFC" w:rsidP="00875CFC">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875CFC" w:rsidRPr="00F1373D" w:rsidRDefault="00875CFC" w:rsidP="00875CFC">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875CFC" w:rsidRPr="00F1373D" w:rsidRDefault="00875CFC" w:rsidP="00875CFC">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875CFC" w:rsidRPr="00F1373D" w:rsidRDefault="00875CFC" w:rsidP="00875CF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75CFC" w:rsidRPr="00F1373D" w:rsidRDefault="00875CFC" w:rsidP="00875CF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1373D">
        <w:rPr>
          <w:rFonts w:ascii="Times New Roman" w:hAnsi="Times New Roman" w:cs="Times New Roman"/>
          <w:color w:val="000000" w:themeColor="text1"/>
          <w:sz w:val="24"/>
          <w:szCs w:val="24"/>
        </w:rPr>
        <w:t>Председатель территориальной комиссии ___________________</w:t>
      </w:r>
    </w:p>
    <w:p w:rsidR="00875CFC" w:rsidRPr="00F1373D" w:rsidRDefault="00875CFC" w:rsidP="00875CF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75CFC" w:rsidRPr="00F1373D" w:rsidRDefault="00875CFC" w:rsidP="00875CF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1373D">
        <w:rPr>
          <w:rFonts w:ascii="Times New Roman" w:hAnsi="Times New Roman" w:cs="Times New Roman"/>
          <w:color w:val="000000" w:themeColor="text1"/>
          <w:sz w:val="24"/>
          <w:szCs w:val="24"/>
        </w:rPr>
        <w:t>Исполнитель _______________________</w:t>
      </w:r>
    </w:p>
    <w:p w:rsidR="00875CFC" w:rsidRPr="00F1373D" w:rsidRDefault="00875CFC" w:rsidP="00875CF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75CFC" w:rsidRPr="00F1373D" w:rsidRDefault="00875CFC" w:rsidP="00875CF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1373D">
        <w:rPr>
          <w:rFonts w:ascii="Times New Roman" w:hAnsi="Times New Roman" w:cs="Times New Roman"/>
          <w:color w:val="000000" w:themeColor="text1"/>
          <w:sz w:val="24"/>
          <w:szCs w:val="24"/>
        </w:rPr>
        <w:t>"__" __________ 20__ г.</w:t>
      </w:r>
    </w:p>
    <w:p w:rsidR="00875CFC" w:rsidRPr="00F1373D" w:rsidRDefault="00875CFC"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875CFC" w:rsidRPr="00F1373D" w:rsidRDefault="00875CFC"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bookmarkStart w:id="8" w:name="_Hlk194654533"/>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bookmarkStart w:id="9" w:name="_Hlk194654560"/>
      <w:bookmarkEnd w:id="8"/>
      <w:r w:rsidRPr="00F1373D">
        <w:rPr>
          <w:rFonts w:ascii="Times New Roman" w:eastAsia="Times New Roman" w:hAnsi="Times New Roman" w:cs="Times New Roman"/>
          <w:color w:val="000000" w:themeColor="text1"/>
          <w:sz w:val="24"/>
          <w:szCs w:val="24"/>
          <w:lang w:eastAsia="ru-RU"/>
        </w:rPr>
        <w:t xml:space="preserve">Приложение № </w:t>
      </w:r>
      <w:r w:rsidR="00FF673F" w:rsidRPr="00F1373D">
        <w:rPr>
          <w:rFonts w:ascii="Times New Roman" w:eastAsia="Times New Roman" w:hAnsi="Times New Roman" w:cs="Times New Roman"/>
          <w:color w:val="000000" w:themeColor="text1"/>
          <w:sz w:val="24"/>
          <w:szCs w:val="24"/>
          <w:lang w:eastAsia="ru-RU"/>
        </w:rPr>
        <w:t>7</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Рязанской области</w:t>
      </w:r>
    </w:p>
    <w:bookmarkEnd w:id="9"/>
    <w:p w:rsidR="006871B5" w:rsidRPr="00F1373D" w:rsidRDefault="006871B5"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Территориальная комиссия                               УТВЕРЖДАЮ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НОМЕНКЛАТУРА </w:t>
      </w:r>
      <w:proofErr w:type="gramStart"/>
      <w:r w:rsidRPr="00F1373D">
        <w:rPr>
          <w:rFonts w:ascii="Courier New" w:hAnsi="Courier New" w:cs="Courier New"/>
          <w:color w:val="000000" w:themeColor="text1"/>
          <w:sz w:val="20"/>
          <w:szCs w:val="20"/>
        </w:rPr>
        <w:t>ДЕЛ</w:t>
      </w:r>
      <w:proofErr w:type="gramEnd"/>
      <w:r w:rsidRPr="00F1373D">
        <w:rPr>
          <w:rFonts w:ascii="Courier New" w:hAnsi="Courier New" w:cs="Courier New"/>
          <w:color w:val="000000" w:themeColor="text1"/>
          <w:sz w:val="20"/>
          <w:szCs w:val="20"/>
        </w:rPr>
        <w:t xml:space="preserve">                                     Председатель</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территориальной комиссии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 N 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(место </w:t>
      </w:r>
      <w:proofErr w:type="gramStart"/>
      <w:r w:rsidRPr="00F1373D">
        <w:rPr>
          <w:rFonts w:ascii="Courier New" w:hAnsi="Courier New" w:cs="Courier New"/>
          <w:color w:val="000000" w:themeColor="text1"/>
          <w:sz w:val="20"/>
          <w:szCs w:val="20"/>
        </w:rPr>
        <w:t xml:space="preserve">составления)   </w:t>
      </w:r>
      <w:proofErr w:type="gramEnd"/>
      <w:r w:rsidRPr="00F1373D">
        <w:rPr>
          <w:rFonts w:ascii="Courier New" w:hAnsi="Courier New" w:cs="Courier New"/>
          <w:color w:val="000000" w:themeColor="text1"/>
          <w:sz w:val="20"/>
          <w:szCs w:val="20"/>
        </w:rPr>
        <w:t xml:space="preserve">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Дата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 ____________ год</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│Индекс</w:t>
      </w:r>
      <w:proofErr w:type="gramStart"/>
      <w:r w:rsidRPr="00F1373D">
        <w:rPr>
          <w:rFonts w:ascii="Courier New" w:hAnsi="Courier New" w:cs="Courier New"/>
          <w:color w:val="000000" w:themeColor="text1"/>
          <w:sz w:val="20"/>
          <w:szCs w:val="20"/>
        </w:rPr>
        <w:t>│  Заголовок</w:t>
      </w:r>
      <w:proofErr w:type="gramEnd"/>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  Кол</w:t>
      </w:r>
      <w:proofErr w:type="gramEnd"/>
      <w:r w:rsidRPr="00F1373D">
        <w:rPr>
          <w:rFonts w:ascii="Courier New" w:hAnsi="Courier New" w:cs="Courier New"/>
          <w:color w:val="000000" w:themeColor="text1"/>
          <w:sz w:val="20"/>
          <w:szCs w:val="20"/>
        </w:rPr>
        <w:t>-во дел   │   Срок хранения дела    │Примечание│</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дела │    дела     </w:t>
      </w:r>
      <w:proofErr w:type="gramStart"/>
      <w:r w:rsidRPr="00F1373D">
        <w:rPr>
          <w:rFonts w:ascii="Courier New" w:hAnsi="Courier New" w:cs="Courier New"/>
          <w:color w:val="000000" w:themeColor="text1"/>
          <w:sz w:val="20"/>
          <w:szCs w:val="20"/>
        </w:rPr>
        <w:t>│(</w:t>
      </w:r>
      <w:proofErr w:type="gramEnd"/>
      <w:r w:rsidRPr="00F1373D">
        <w:rPr>
          <w:rFonts w:ascii="Courier New" w:hAnsi="Courier New" w:cs="Courier New"/>
          <w:color w:val="000000" w:themeColor="text1"/>
          <w:sz w:val="20"/>
          <w:szCs w:val="20"/>
        </w:rPr>
        <w:t xml:space="preserve">томов, </w:t>
      </w:r>
      <w:proofErr w:type="gramStart"/>
      <w:r w:rsidRPr="00F1373D">
        <w:rPr>
          <w:rFonts w:ascii="Courier New" w:hAnsi="Courier New" w:cs="Courier New"/>
          <w:color w:val="000000" w:themeColor="text1"/>
          <w:sz w:val="20"/>
          <w:szCs w:val="20"/>
        </w:rPr>
        <w:t>частей)│</w:t>
      </w:r>
      <w:proofErr w:type="gramEnd"/>
      <w:r w:rsidRPr="00F1373D">
        <w:rPr>
          <w:rFonts w:ascii="Courier New" w:hAnsi="Courier New" w:cs="Courier New"/>
          <w:color w:val="000000" w:themeColor="text1"/>
          <w:sz w:val="20"/>
          <w:szCs w:val="20"/>
        </w:rPr>
        <w:t>(тома, части) и N статей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w:t>
      </w:r>
      <w:proofErr w:type="gramEnd"/>
      <w:r w:rsidRPr="00F1373D">
        <w:rPr>
          <w:rFonts w:ascii="Courier New" w:hAnsi="Courier New" w:cs="Courier New"/>
          <w:color w:val="000000" w:themeColor="text1"/>
          <w:sz w:val="20"/>
          <w:szCs w:val="20"/>
        </w:rPr>
        <w:t xml:space="preserve">тома, </w:t>
      </w:r>
      <w:proofErr w:type="gramStart"/>
      <w:r w:rsidRPr="00F1373D">
        <w:rPr>
          <w:rFonts w:ascii="Courier New" w:hAnsi="Courier New" w:cs="Courier New"/>
          <w:color w:val="000000" w:themeColor="text1"/>
          <w:sz w:val="20"/>
          <w:szCs w:val="20"/>
        </w:rPr>
        <w:t>части)│</w:t>
      </w:r>
      <w:proofErr w:type="gramEnd"/>
      <w:r w:rsidRPr="00F1373D">
        <w:rPr>
          <w:rFonts w:ascii="Courier New" w:hAnsi="Courier New" w:cs="Courier New"/>
          <w:color w:val="000000" w:themeColor="text1"/>
          <w:sz w:val="20"/>
          <w:szCs w:val="20"/>
        </w:rPr>
        <w:t xml:space="preserve">               │       по </w:t>
      </w:r>
      <w:hyperlink r:id="rId4" w:history="1">
        <w:r w:rsidRPr="00F1373D">
          <w:rPr>
            <w:rFonts w:ascii="Courier New" w:hAnsi="Courier New" w:cs="Courier New"/>
            <w:color w:val="000000" w:themeColor="text1"/>
            <w:sz w:val="20"/>
            <w:szCs w:val="20"/>
          </w:rPr>
          <w:t>перечню</w:t>
        </w:r>
      </w:hyperlink>
      <w:r w:rsidRPr="00F1373D">
        <w:rPr>
          <w:rFonts w:ascii="Courier New" w:hAnsi="Courier New" w:cs="Courier New"/>
          <w:color w:val="000000" w:themeColor="text1"/>
          <w:sz w:val="20"/>
          <w:szCs w:val="20"/>
        </w:rPr>
        <w:t xml:space="preserve">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roofErr w:type="gramStart"/>
      <w:r w:rsidRPr="00F1373D">
        <w:rPr>
          <w:rFonts w:ascii="Courier New" w:hAnsi="Courier New" w:cs="Courier New"/>
          <w:color w:val="000000" w:themeColor="text1"/>
          <w:sz w:val="20"/>
          <w:szCs w:val="20"/>
        </w:rPr>
        <w:t>│  1</w:t>
      </w:r>
      <w:proofErr w:type="gramEnd"/>
      <w:r w:rsidRPr="00F1373D">
        <w:rPr>
          <w:rFonts w:ascii="Courier New" w:hAnsi="Courier New" w:cs="Courier New"/>
          <w:color w:val="000000" w:themeColor="text1"/>
          <w:sz w:val="20"/>
          <w:szCs w:val="20"/>
        </w:rPr>
        <w:t xml:space="preserve">   │      2      │       3       │            4            │    5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Название раздела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Наименование должности составителя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номенклатуры</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lastRenderedPageBreak/>
        <w:t xml:space="preserve">         СОГЛАСОВАНО                              </w:t>
      </w:r>
      <w:proofErr w:type="spellStart"/>
      <w:r w:rsidRPr="00F1373D">
        <w:rPr>
          <w:rFonts w:ascii="Courier New" w:hAnsi="Courier New" w:cs="Courier New"/>
          <w:color w:val="000000" w:themeColor="text1"/>
          <w:sz w:val="20"/>
          <w:szCs w:val="20"/>
        </w:rPr>
        <w:t>СОГЛАСОВАНО</w:t>
      </w:r>
      <w:proofErr w:type="spellEnd"/>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Протокол ЭК                Протокол экспертно-проверочной комиссии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(наименование архивного учреждения)</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от ____________ N ____________      от _________________ N 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Итоговая  запись</w:t>
      </w:r>
      <w:proofErr w:type="gramEnd"/>
      <w:r w:rsidRPr="00F1373D">
        <w:rPr>
          <w:rFonts w:ascii="Courier New" w:hAnsi="Courier New" w:cs="Courier New"/>
          <w:color w:val="000000" w:themeColor="text1"/>
          <w:sz w:val="20"/>
          <w:szCs w:val="20"/>
        </w:rPr>
        <w:t xml:space="preserve"> о категориях и количестве </w:t>
      </w:r>
      <w:proofErr w:type="gramStart"/>
      <w:r w:rsidRPr="00F1373D">
        <w:rPr>
          <w:rFonts w:ascii="Courier New" w:hAnsi="Courier New" w:cs="Courier New"/>
          <w:color w:val="000000" w:themeColor="text1"/>
          <w:sz w:val="20"/>
          <w:szCs w:val="20"/>
        </w:rPr>
        <w:t>дел,  заведенных</w:t>
      </w:r>
      <w:proofErr w:type="gramEnd"/>
      <w:r w:rsidRPr="00F1373D">
        <w:rPr>
          <w:rFonts w:ascii="Courier New" w:hAnsi="Courier New" w:cs="Courier New"/>
          <w:color w:val="000000" w:themeColor="text1"/>
          <w:sz w:val="20"/>
          <w:szCs w:val="20"/>
        </w:rPr>
        <w:t xml:space="preserve"> в ____ году</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в территориальной комиссии</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По срокам хранения          │Всего│        В том числе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     │</w:t>
      </w:r>
      <w:proofErr w:type="spellStart"/>
      <w:r w:rsidRPr="00F1373D">
        <w:rPr>
          <w:rFonts w:ascii="Courier New" w:hAnsi="Courier New" w:cs="Courier New"/>
          <w:color w:val="000000" w:themeColor="text1"/>
          <w:sz w:val="20"/>
          <w:szCs w:val="20"/>
        </w:rPr>
        <w:t>переходящих│с</w:t>
      </w:r>
      <w:proofErr w:type="spellEnd"/>
      <w:r w:rsidRPr="00F1373D">
        <w:rPr>
          <w:rFonts w:ascii="Courier New" w:hAnsi="Courier New" w:cs="Courier New"/>
          <w:color w:val="000000" w:themeColor="text1"/>
          <w:sz w:val="20"/>
          <w:szCs w:val="20"/>
        </w:rPr>
        <w:t xml:space="preserve"> отметкой "ЭПК"│</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1                   </w:t>
      </w:r>
      <w:proofErr w:type="gramStart"/>
      <w:r w:rsidRPr="00F1373D">
        <w:rPr>
          <w:rFonts w:ascii="Courier New" w:hAnsi="Courier New" w:cs="Courier New"/>
          <w:color w:val="000000" w:themeColor="text1"/>
          <w:sz w:val="20"/>
          <w:szCs w:val="20"/>
        </w:rPr>
        <w:t>│  2</w:t>
      </w:r>
      <w:proofErr w:type="gramEnd"/>
      <w:r w:rsidRPr="00F1373D">
        <w:rPr>
          <w:rFonts w:ascii="Courier New" w:hAnsi="Courier New" w:cs="Courier New"/>
          <w:color w:val="000000" w:themeColor="text1"/>
          <w:sz w:val="20"/>
          <w:szCs w:val="20"/>
        </w:rPr>
        <w:t xml:space="preserve">  │     3     │       4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│Постоянного                           │     │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│Временного (свыше 10 </w:t>
      </w:r>
      <w:proofErr w:type="gramStart"/>
      <w:r w:rsidRPr="00F1373D">
        <w:rPr>
          <w:rFonts w:ascii="Courier New" w:hAnsi="Courier New" w:cs="Courier New"/>
          <w:color w:val="000000" w:themeColor="text1"/>
          <w:sz w:val="20"/>
          <w:szCs w:val="20"/>
        </w:rPr>
        <w:t xml:space="preserve">лет)   </w:t>
      </w:r>
      <w:proofErr w:type="gramEnd"/>
      <w:r w:rsidRPr="00F1373D">
        <w:rPr>
          <w:rFonts w:ascii="Courier New" w:hAnsi="Courier New" w:cs="Courier New"/>
          <w:color w:val="000000" w:themeColor="text1"/>
          <w:sz w:val="20"/>
          <w:szCs w:val="20"/>
        </w:rPr>
        <w:t xml:space="preserve">          │     │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│Временного (до 10 лет </w:t>
      </w:r>
      <w:proofErr w:type="gramStart"/>
      <w:r w:rsidRPr="00F1373D">
        <w:rPr>
          <w:rFonts w:ascii="Courier New" w:hAnsi="Courier New" w:cs="Courier New"/>
          <w:color w:val="000000" w:themeColor="text1"/>
          <w:sz w:val="20"/>
          <w:szCs w:val="20"/>
        </w:rPr>
        <w:t xml:space="preserve">включительно)   </w:t>
      </w:r>
      <w:proofErr w:type="gramEnd"/>
      <w:r w:rsidRPr="00F1373D">
        <w:rPr>
          <w:rFonts w:ascii="Courier New" w:hAnsi="Courier New" w:cs="Courier New"/>
          <w:color w:val="000000" w:themeColor="text1"/>
          <w:sz w:val="20"/>
          <w:szCs w:val="20"/>
        </w:rPr>
        <w:t>│     │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ИТОГО:│</w:t>
      </w:r>
      <w:proofErr w:type="gramEnd"/>
      <w:r w:rsidRPr="00F1373D">
        <w:rPr>
          <w:rFonts w:ascii="Courier New" w:hAnsi="Courier New" w:cs="Courier New"/>
          <w:color w:val="000000" w:themeColor="text1"/>
          <w:sz w:val="20"/>
          <w:szCs w:val="20"/>
        </w:rPr>
        <w:t xml:space="preserve">     │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Наименование должности составителя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номенклатуры</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r w:rsidRPr="00F1373D">
        <w:rPr>
          <w:rFonts w:ascii="Times New Roman" w:eastAsia="Times New Roman" w:hAnsi="Times New Roman" w:cs="Times New Roman"/>
          <w:color w:val="000000" w:themeColor="text1"/>
          <w:sz w:val="24"/>
          <w:szCs w:val="24"/>
          <w:lang w:eastAsia="ru-RU"/>
        </w:rPr>
        <w:t>Дата</w:t>
      </w: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bookmarkStart w:id="10" w:name="_Hlk194654579"/>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Times New Roman" w:hAnsi="Times New Roman" w:cs="Times New Roman"/>
          <w:color w:val="000000" w:themeColor="text1"/>
          <w:sz w:val="24"/>
          <w:szCs w:val="24"/>
          <w:lang w:eastAsia="ru-RU"/>
        </w:rPr>
        <w:lastRenderedPageBreak/>
        <w:t xml:space="preserve">Приложение № </w:t>
      </w:r>
      <w:r w:rsidR="001742EA" w:rsidRPr="00F1373D">
        <w:rPr>
          <w:rFonts w:ascii="Times New Roman" w:eastAsia="Times New Roman" w:hAnsi="Times New Roman" w:cs="Times New Roman"/>
          <w:color w:val="000000" w:themeColor="text1"/>
          <w:sz w:val="24"/>
          <w:szCs w:val="24"/>
          <w:lang w:eastAsia="ru-RU"/>
        </w:rPr>
        <w:t>8</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Рязанской области</w:t>
      </w: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bookmarkEnd w:id="10"/>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Территориальная комиссия                               УТВЕРЖДАЮ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ФОНД N 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Председатель</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ОПИСЬ N _______________________                территориальной комиссии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дел постоянного хранения</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За _____________ год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Дата</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N │ Индекс дела │    Заголовок дела    │Крайние даты│ Кол-во │Примечание│</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│п/п│             │                      │            │ листов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1 │      2      │          3           │     4      │   5    │    6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В данный раздел описи внесено 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(цифрами и прописью)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с N _________________________ по N __________________________, в том числе:</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литерные номера: __________________________________________________________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пропущенные номера: _______________________________________________________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Наименование должности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составителя описи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СОГЛАСОВАНО                              </w:t>
      </w:r>
      <w:proofErr w:type="spellStart"/>
      <w:r w:rsidRPr="00F1373D">
        <w:rPr>
          <w:rFonts w:ascii="Courier New" w:hAnsi="Courier New" w:cs="Courier New"/>
          <w:color w:val="000000" w:themeColor="text1"/>
          <w:sz w:val="20"/>
          <w:szCs w:val="20"/>
        </w:rPr>
        <w:t>СОГЛАСОВАНО</w:t>
      </w:r>
      <w:proofErr w:type="spellEnd"/>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lastRenderedPageBreak/>
        <w:t xml:space="preserve">         Протокол ЭК                Протокол экспертно-проверочной комиссии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(наименование архивного учреждения)</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от ____________ N ____________      от _________________ N ________________</w:t>
      </w:r>
    </w:p>
    <w:p w:rsidR="00835BBF" w:rsidRPr="00F1373D" w:rsidRDefault="00835BBF" w:rsidP="00835B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835BBF">
      <w:pPr>
        <w:shd w:val="clear" w:color="auto" w:fill="FFFFFF"/>
        <w:spacing w:after="199"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bookmarkStart w:id="11" w:name="_Hlk194654601"/>
      <w:r w:rsidRPr="00F1373D">
        <w:rPr>
          <w:rFonts w:ascii="Times New Roman" w:eastAsia="Times New Roman" w:hAnsi="Times New Roman" w:cs="Times New Roman"/>
          <w:color w:val="000000" w:themeColor="text1"/>
          <w:sz w:val="24"/>
          <w:szCs w:val="24"/>
          <w:lang w:eastAsia="ru-RU"/>
        </w:rPr>
        <w:lastRenderedPageBreak/>
        <w:t xml:space="preserve">Приложение № </w:t>
      </w:r>
      <w:r w:rsidR="001742EA" w:rsidRPr="00F1373D">
        <w:rPr>
          <w:rFonts w:ascii="Times New Roman" w:eastAsia="Times New Roman" w:hAnsi="Times New Roman" w:cs="Times New Roman"/>
          <w:color w:val="000000" w:themeColor="text1"/>
          <w:sz w:val="24"/>
          <w:szCs w:val="24"/>
          <w:lang w:eastAsia="ru-RU"/>
        </w:rPr>
        <w:t>9</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Рязанской области</w:t>
      </w:r>
    </w:p>
    <w:p w:rsidR="006871B5" w:rsidRPr="00F1373D" w:rsidRDefault="006871B5" w:rsidP="006871B5">
      <w:pPr>
        <w:autoSpaceDE w:val="0"/>
        <w:autoSpaceDN w:val="0"/>
        <w:adjustRightInd w:val="0"/>
        <w:spacing w:after="0" w:line="240" w:lineRule="auto"/>
        <w:jc w:val="right"/>
        <w:rPr>
          <w:rFonts w:ascii="Times New Roman" w:hAnsi="Times New Roman" w:cs="Times New Roman"/>
          <w:color w:val="000000" w:themeColor="text1"/>
          <w:sz w:val="24"/>
          <w:szCs w:val="24"/>
        </w:rPr>
      </w:pPr>
      <w:bookmarkStart w:id="12" w:name="_Hlk194654621"/>
      <w:bookmarkEnd w:id="11"/>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Территориальная комиссия                               УТВЕРЖДАЮ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ФОНД N 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Председатель</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ОПИСЬ N _______________________                территориальной комиссии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дел временного (свыше 10 лет) хранения</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За _____________ год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Дата</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N │Индекс дела│ Заголовок дела │Крайние </w:t>
      </w:r>
      <w:proofErr w:type="spellStart"/>
      <w:r w:rsidRPr="00F1373D">
        <w:rPr>
          <w:rFonts w:ascii="Courier New" w:hAnsi="Courier New" w:cs="Courier New"/>
          <w:color w:val="000000" w:themeColor="text1"/>
          <w:sz w:val="20"/>
          <w:szCs w:val="20"/>
        </w:rPr>
        <w:t>даты│Кол-во</w:t>
      </w:r>
      <w:proofErr w:type="spellEnd"/>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  Срок</w:t>
      </w:r>
      <w:proofErr w:type="gramEnd"/>
      <w:r w:rsidRPr="00F1373D">
        <w:rPr>
          <w:rFonts w:ascii="Courier New" w:hAnsi="Courier New" w:cs="Courier New"/>
          <w:color w:val="000000" w:themeColor="text1"/>
          <w:sz w:val="20"/>
          <w:szCs w:val="20"/>
        </w:rPr>
        <w:t xml:space="preserve">  │Примечание│</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│п/п│           │                │            │листов │хранения│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1 │     2     │       3        │     4      │   5   │   6    │    7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В данный раздел описи внесено 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(цифрами и прописью)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с N _________________________ по N __________________________, в том числе:</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литерные номера: __________________________________________________________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пропущенные номера: _______________________________________________________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Наименование должности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составителя описи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СОГЛАСОВАНО</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Протокол ЭК</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от ____________ N ____________</w:t>
      </w:r>
    </w:p>
    <w:p w:rsidR="002C6340" w:rsidRPr="00F1373D" w:rsidRDefault="002C6340"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Times New Roman" w:hAnsi="Times New Roman" w:cs="Times New Roman"/>
          <w:color w:val="000000" w:themeColor="text1"/>
          <w:sz w:val="24"/>
          <w:szCs w:val="24"/>
          <w:lang w:eastAsia="ru-RU"/>
        </w:rPr>
        <w:t xml:space="preserve">Приложение № </w:t>
      </w:r>
      <w:r w:rsidR="001742EA" w:rsidRPr="00F1373D">
        <w:rPr>
          <w:rFonts w:ascii="Times New Roman" w:eastAsia="Times New Roman" w:hAnsi="Times New Roman" w:cs="Times New Roman"/>
          <w:color w:val="000000" w:themeColor="text1"/>
          <w:sz w:val="24"/>
          <w:szCs w:val="24"/>
          <w:lang w:eastAsia="ru-RU"/>
        </w:rPr>
        <w:t>10</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Рязанской области</w:t>
      </w:r>
    </w:p>
    <w:bookmarkEnd w:id="12"/>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6871B5">
      <w:pPr>
        <w:autoSpaceDE w:val="0"/>
        <w:autoSpaceDN w:val="0"/>
        <w:adjustRightInd w:val="0"/>
        <w:spacing w:after="0" w:line="240" w:lineRule="auto"/>
        <w:jc w:val="right"/>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Территориальная комиссия                               УТВЕРЖДАЮ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АКТ</w:t>
      </w:r>
      <w:proofErr w:type="gramEnd"/>
      <w:r w:rsidRPr="00F1373D">
        <w:rPr>
          <w:rFonts w:ascii="Courier New" w:hAnsi="Courier New" w:cs="Courier New"/>
          <w:color w:val="000000" w:themeColor="text1"/>
          <w:sz w:val="20"/>
          <w:szCs w:val="20"/>
        </w:rPr>
        <w:t xml:space="preserve">                                 Председатель</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территориальной комиссии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 N 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(место </w:t>
      </w:r>
      <w:proofErr w:type="gramStart"/>
      <w:r w:rsidRPr="00F1373D">
        <w:rPr>
          <w:rFonts w:ascii="Courier New" w:hAnsi="Courier New" w:cs="Courier New"/>
          <w:color w:val="000000" w:themeColor="text1"/>
          <w:sz w:val="20"/>
          <w:szCs w:val="20"/>
        </w:rPr>
        <w:t xml:space="preserve">составления)   </w:t>
      </w:r>
      <w:proofErr w:type="gramEnd"/>
      <w:r w:rsidRPr="00F1373D">
        <w:rPr>
          <w:rFonts w:ascii="Courier New" w:hAnsi="Courier New" w:cs="Courier New"/>
          <w:color w:val="000000" w:themeColor="text1"/>
          <w:sz w:val="20"/>
          <w:szCs w:val="20"/>
        </w:rPr>
        <w:t xml:space="preserve">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О выделении к уничтожению </w:t>
      </w:r>
      <w:proofErr w:type="gramStart"/>
      <w:r w:rsidRPr="00F1373D">
        <w:rPr>
          <w:rFonts w:ascii="Courier New" w:hAnsi="Courier New" w:cs="Courier New"/>
          <w:color w:val="000000" w:themeColor="text1"/>
          <w:sz w:val="20"/>
          <w:szCs w:val="20"/>
        </w:rPr>
        <w:t xml:space="preserve">документов,   </w:t>
      </w:r>
      <w:proofErr w:type="gramEnd"/>
      <w:r w:rsidRPr="00F1373D">
        <w:rPr>
          <w:rFonts w:ascii="Courier New" w:hAnsi="Courier New" w:cs="Courier New"/>
          <w:color w:val="000000" w:themeColor="text1"/>
          <w:sz w:val="20"/>
          <w:szCs w:val="20"/>
        </w:rPr>
        <w:t xml:space="preserve">    Дата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не подлежащих хранению</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1373D">
        <w:rPr>
          <w:rFonts w:ascii="Times New Roman" w:hAnsi="Times New Roman" w:cs="Times New Roman"/>
          <w:color w:val="000000" w:themeColor="text1"/>
          <w:sz w:val="24"/>
          <w:szCs w:val="24"/>
        </w:rPr>
        <w:t xml:space="preserve">На основании </w:t>
      </w:r>
      <w:hyperlink r:id="rId5" w:history="1">
        <w:r w:rsidRPr="00F1373D">
          <w:rPr>
            <w:rFonts w:ascii="Times New Roman" w:hAnsi="Times New Roman" w:cs="Times New Roman"/>
            <w:color w:val="000000" w:themeColor="text1"/>
            <w:sz w:val="24"/>
            <w:szCs w:val="24"/>
          </w:rPr>
          <w:t>Перечня</w:t>
        </w:r>
      </w:hyperlink>
      <w:r w:rsidRPr="00F1373D">
        <w:rPr>
          <w:rFonts w:ascii="Times New Roman" w:hAnsi="Times New Roman" w:cs="Times New Roman"/>
          <w:color w:val="000000" w:themeColor="text1"/>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номенклатуры дел территориальной комиссии отобраны к уничтожению как не имеющие научно-исторической ценности и утратившие практическое значение документы.</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N │Заголовок </w:t>
      </w:r>
      <w:proofErr w:type="spellStart"/>
      <w:r w:rsidRPr="00F1373D">
        <w:rPr>
          <w:rFonts w:ascii="Courier New" w:hAnsi="Courier New" w:cs="Courier New"/>
          <w:color w:val="000000" w:themeColor="text1"/>
          <w:sz w:val="20"/>
          <w:szCs w:val="20"/>
        </w:rPr>
        <w:t>дела│Крайние│Индекс</w:t>
      </w:r>
      <w:proofErr w:type="spellEnd"/>
      <w:r w:rsidRPr="00F1373D">
        <w:rPr>
          <w:rFonts w:ascii="Courier New" w:hAnsi="Courier New" w:cs="Courier New"/>
          <w:color w:val="000000" w:themeColor="text1"/>
          <w:sz w:val="20"/>
          <w:szCs w:val="20"/>
        </w:rPr>
        <w:t xml:space="preserve"> дела </w:t>
      </w:r>
      <w:proofErr w:type="spellStart"/>
      <w:r w:rsidRPr="00F1373D">
        <w:rPr>
          <w:rFonts w:ascii="Courier New" w:hAnsi="Courier New" w:cs="Courier New"/>
          <w:color w:val="000000" w:themeColor="text1"/>
          <w:sz w:val="20"/>
          <w:szCs w:val="20"/>
        </w:rPr>
        <w:t>по│Кол-во</w:t>
      </w:r>
      <w:proofErr w:type="spellEnd"/>
      <w:r w:rsidRPr="00F1373D">
        <w:rPr>
          <w:rFonts w:ascii="Courier New" w:hAnsi="Courier New" w:cs="Courier New"/>
          <w:color w:val="000000" w:themeColor="text1"/>
          <w:sz w:val="20"/>
          <w:szCs w:val="20"/>
        </w:rPr>
        <w:t xml:space="preserve"> │   Сроки    │Примечание│</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w:t>
      </w:r>
      <w:proofErr w:type="spellStart"/>
      <w:r w:rsidRPr="00F1373D">
        <w:rPr>
          <w:rFonts w:ascii="Courier New" w:hAnsi="Courier New" w:cs="Courier New"/>
          <w:color w:val="000000" w:themeColor="text1"/>
          <w:sz w:val="20"/>
          <w:szCs w:val="20"/>
        </w:rPr>
        <w:t>п│или</w:t>
      </w:r>
      <w:proofErr w:type="spellEnd"/>
      <w:r w:rsidRPr="00F1373D">
        <w:rPr>
          <w:rFonts w:ascii="Courier New" w:hAnsi="Courier New" w:cs="Courier New"/>
          <w:color w:val="000000" w:themeColor="text1"/>
          <w:sz w:val="20"/>
          <w:szCs w:val="20"/>
        </w:rPr>
        <w:t xml:space="preserve"> групповой │ </w:t>
      </w:r>
      <w:proofErr w:type="gramStart"/>
      <w:r w:rsidRPr="00F1373D">
        <w:rPr>
          <w:rFonts w:ascii="Courier New" w:hAnsi="Courier New" w:cs="Courier New"/>
          <w:color w:val="000000" w:themeColor="text1"/>
          <w:sz w:val="20"/>
          <w:szCs w:val="20"/>
        </w:rPr>
        <w:t>даты  │</w:t>
      </w:r>
      <w:proofErr w:type="gramEnd"/>
      <w:r w:rsidRPr="00F1373D">
        <w:rPr>
          <w:rFonts w:ascii="Courier New" w:hAnsi="Courier New" w:cs="Courier New"/>
          <w:color w:val="000000" w:themeColor="text1"/>
          <w:sz w:val="20"/>
          <w:szCs w:val="20"/>
        </w:rPr>
        <w:t xml:space="preserve"> номенклатуре │ед. хр.</w:t>
      </w:r>
      <w:proofErr w:type="gramStart"/>
      <w:r w:rsidRPr="00F1373D">
        <w:rPr>
          <w:rFonts w:ascii="Courier New" w:hAnsi="Courier New" w:cs="Courier New"/>
          <w:color w:val="000000" w:themeColor="text1"/>
          <w:sz w:val="20"/>
          <w:szCs w:val="20"/>
        </w:rPr>
        <w:t>│  хранения</w:t>
      </w:r>
      <w:proofErr w:type="gramEnd"/>
      <w:r w:rsidRPr="00F1373D">
        <w:rPr>
          <w:rFonts w:ascii="Courier New" w:hAnsi="Courier New" w:cs="Courier New"/>
          <w:color w:val="000000" w:themeColor="text1"/>
          <w:sz w:val="20"/>
          <w:szCs w:val="20"/>
        </w:rPr>
        <w:t xml:space="preserve">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  заголовок</w:t>
      </w:r>
      <w:proofErr w:type="gramEnd"/>
      <w:r w:rsidRPr="00F1373D">
        <w:rPr>
          <w:rFonts w:ascii="Courier New" w:hAnsi="Courier New" w:cs="Courier New"/>
          <w:color w:val="000000" w:themeColor="text1"/>
          <w:sz w:val="20"/>
          <w:szCs w:val="20"/>
        </w:rPr>
        <w:t xml:space="preserve">   │       │или номер дела│       </w:t>
      </w:r>
      <w:proofErr w:type="gramStart"/>
      <w:r w:rsidRPr="00F1373D">
        <w:rPr>
          <w:rFonts w:ascii="Courier New" w:hAnsi="Courier New" w:cs="Courier New"/>
          <w:color w:val="000000" w:themeColor="text1"/>
          <w:sz w:val="20"/>
          <w:szCs w:val="20"/>
        </w:rPr>
        <w:t>│  и</w:t>
      </w:r>
      <w:proofErr w:type="gramEnd"/>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номера  │</w:t>
      </w:r>
      <w:proofErr w:type="gramEnd"/>
      <w:r w:rsidRPr="00F1373D">
        <w:rPr>
          <w:rFonts w:ascii="Courier New" w:hAnsi="Courier New" w:cs="Courier New"/>
          <w:color w:val="000000" w:themeColor="text1"/>
          <w:sz w:val="20"/>
          <w:szCs w:val="20"/>
        </w:rPr>
        <w:t xml:space="preserve">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  документов</w:t>
      </w:r>
      <w:proofErr w:type="gramEnd"/>
      <w:r w:rsidRPr="00F1373D">
        <w:rPr>
          <w:rFonts w:ascii="Courier New" w:hAnsi="Courier New" w:cs="Courier New"/>
          <w:color w:val="000000" w:themeColor="text1"/>
          <w:sz w:val="20"/>
          <w:szCs w:val="20"/>
        </w:rPr>
        <w:t xml:space="preserve">  │       │   по описи   │       │   статей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              │       │              │       │ по </w:t>
      </w:r>
      <w:hyperlink r:id="rId6" w:history="1">
        <w:r w:rsidRPr="00F1373D">
          <w:rPr>
            <w:rFonts w:ascii="Courier New" w:hAnsi="Courier New" w:cs="Courier New"/>
            <w:color w:val="000000" w:themeColor="text1"/>
            <w:sz w:val="20"/>
            <w:szCs w:val="20"/>
          </w:rPr>
          <w:t>перечню</w:t>
        </w:r>
      </w:hyperlink>
      <w:r w:rsidRPr="00F1373D">
        <w:rPr>
          <w:rFonts w:ascii="Courier New" w:hAnsi="Courier New" w:cs="Courier New"/>
          <w:color w:val="000000" w:themeColor="text1"/>
          <w:sz w:val="20"/>
          <w:szCs w:val="20"/>
        </w:rPr>
        <w:t xml:space="preserve">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1 │      2       │   3   │      4       │   5   │     6      │    7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Итого: ___________________________ ед. хр. за ____________________ годы</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(цифрами и прописью)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Описи дел постоянного хранения за _____ годы утверждены, по личному составу</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согласованы с ЭК __________________________________________________________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(наименование архивного учреждения)</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(протокол от "__" _______________ г. N 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(наименование должности лица, проводившего экспертизу ценности документов)</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_______________________________           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 xml:space="preserve">подпись)   </w:t>
      </w:r>
      <w:proofErr w:type="gramEnd"/>
      <w:r w:rsidRPr="00F1373D">
        <w:rPr>
          <w:rFonts w:ascii="Courier New" w:hAnsi="Courier New" w:cs="Courier New"/>
          <w:color w:val="000000" w:themeColor="text1"/>
          <w:sz w:val="20"/>
          <w:szCs w:val="20"/>
        </w:rPr>
        <w:t xml:space="preserve">                     </w:t>
      </w:r>
      <w:proofErr w:type="gramStart"/>
      <w:r w:rsidRPr="00F1373D">
        <w:rPr>
          <w:rFonts w:ascii="Courier New" w:hAnsi="Courier New" w:cs="Courier New"/>
          <w:color w:val="000000" w:themeColor="text1"/>
          <w:sz w:val="20"/>
          <w:szCs w:val="20"/>
        </w:rPr>
        <w:t xml:space="preserve">   (</w:t>
      </w:r>
      <w:proofErr w:type="gramEnd"/>
      <w:r w:rsidRPr="00F1373D">
        <w:rPr>
          <w:rFonts w:ascii="Courier New" w:hAnsi="Courier New" w:cs="Courier New"/>
          <w:color w:val="000000" w:themeColor="text1"/>
          <w:sz w:val="20"/>
          <w:szCs w:val="20"/>
        </w:rPr>
        <w:t>инициалы, фамилия)</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СОГЛАСОВАНО</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Протокол ЭК территориальной комиссии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от ________________ N 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Документы в количестве _________________________________________ дел, томов</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весом ____________ кг сданы в 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(наименование организации)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 переработку по приемосдаточной накладной от ________________ N 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(дата)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2A122A">
      <w:pPr>
        <w:autoSpaceDE w:val="0"/>
        <w:autoSpaceDN w:val="0"/>
        <w:adjustRightInd w:val="0"/>
        <w:spacing w:after="0"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Наименование должности</w:t>
      </w:r>
    </w:p>
    <w:p w:rsidR="006871B5" w:rsidRPr="00F1373D" w:rsidRDefault="002A122A" w:rsidP="002A122A">
      <w:pPr>
        <w:autoSpaceDE w:val="0"/>
        <w:autoSpaceDN w:val="0"/>
        <w:adjustRightInd w:val="0"/>
        <w:spacing w:after="0"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члена территориальной комиссии,</w:t>
      </w:r>
    </w:p>
    <w:p w:rsidR="006871B5" w:rsidRPr="00F1373D" w:rsidRDefault="006871B5" w:rsidP="002A122A">
      <w:pPr>
        <w:autoSpaceDE w:val="0"/>
        <w:autoSpaceDN w:val="0"/>
        <w:adjustRightInd w:val="0"/>
        <w:spacing w:after="0"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сдавшего документы</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Изменения в учетные документы внесены</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2A122A">
      <w:pPr>
        <w:autoSpaceDE w:val="0"/>
        <w:autoSpaceDN w:val="0"/>
        <w:adjustRightInd w:val="0"/>
        <w:spacing w:after="0"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Наименование должности</w:t>
      </w:r>
    </w:p>
    <w:p w:rsidR="002A122A" w:rsidRPr="00F1373D" w:rsidRDefault="002A122A" w:rsidP="002A122A">
      <w:pPr>
        <w:autoSpaceDE w:val="0"/>
        <w:autoSpaceDN w:val="0"/>
        <w:adjustRightInd w:val="0"/>
        <w:spacing w:after="0"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члена территориальной комиссии</w:t>
      </w:r>
      <w:r w:rsidR="006871B5" w:rsidRPr="00F1373D">
        <w:rPr>
          <w:rFonts w:ascii="Courier New" w:hAnsi="Courier New" w:cs="Courier New"/>
          <w:color w:val="000000" w:themeColor="text1"/>
          <w:sz w:val="20"/>
          <w:szCs w:val="20"/>
        </w:rPr>
        <w:t xml:space="preserve">, </w:t>
      </w:r>
    </w:p>
    <w:p w:rsidR="006871B5" w:rsidRPr="00F1373D" w:rsidRDefault="006871B5" w:rsidP="002A122A">
      <w:pPr>
        <w:autoSpaceDE w:val="0"/>
        <w:autoSpaceDN w:val="0"/>
        <w:adjustRightInd w:val="0"/>
        <w:spacing w:after="0"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внесшего</w:t>
      </w:r>
      <w:r w:rsidR="002A122A" w:rsidRPr="00F1373D">
        <w:rPr>
          <w:rFonts w:ascii="Courier New" w:hAnsi="Courier New" w:cs="Courier New"/>
          <w:color w:val="000000" w:themeColor="text1"/>
          <w:sz w:val="20"/>
          <w:szCs w:val="20"/>
        </w:rPr>
        <w:t xml:space="preserve"> </w:t>
      </w:r>
      <w:r w:rsidRPr="00F1373D">
        <w:rPr>
          <w:rFonts w:ascii="Courier New" w:hAnsi="Courier New" w:cs="Courier New"/>
          <w:color w:val="000000" w:themeColor="text1"/>
          <w:sz w:val="20"/>
          <w:szCs w:val="20"/>
        </w:rPr>
        <w:t>изменения в учетные документы</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                                    Подпись         Расшифровка подписи</w:t>
      </w:r>
    </w:p>
    <w:p w:rsidR="006871B5" w:rsidRPr="00F1373D" w:rsidRDefault="006871B5" w:rsidP="006871B5">
      <w:pPr>
        <w:autoSpaceDE w:val="0"/>
        <w:autoSpaceDN w:val="0"/>
        <w:adjustRightInd w:val="0"/>
        <w:spacing w:after="0" w:line="240" w:lineRule="auto"/>
        <w:jc w:val="right"/>
        <w:rPr>
          <w:rFonts w:ascii="Times New Roman" w:hAnsi="Times New Roman" w:cs="Times New Roman"/>
          <w:color w:val="000000" w:themeColor="text1"/>
          <w:sz w:val="24"/>
          <w:szCs w:val="24"/>
        </w:rPr>
      </w:pPr>
    </w:p>
    <w:p w:rsidR="003D41B0" w:rsidRPr="00F1373D" w:rsidRDefault="003D41B0"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Times New Roman" w:hAnsi="Times New Roman" w:cs="Times New Roman"/>
          <w:color w:val="000000" w:themeColor="text1"/>
          <w:sz w:val="24"/>
          <w:szCs w:val="24"/>
          <w:lang w:eastAsia="ru-RU"/>
        </w:rPr>
        <w:t>Приложение № 1</w:t>
      </w:r>
      <w:r w:rsidR="001742EA" w:rsidRPr="00F1373D">
        <w:rPr>
          <w:rFonts w:ascii="Times New Roman" w:eastAsia="Times New Roman" w:hAnsi="Times New Roman" w:cs="Times New Roman"/>
          <w:color w:val="000000" w:themeColor="text1"/>
          <w:sz w:val="24"/>
          <w:szCs w:val="24"/>
          <w:lang w:eastAsia="ru-RU"/>
        </w:rPr>
        <w:t>1</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Рязанской области</w:t>
      </w: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ВНУТРЕННЯЯ ОПИСЬ</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документов дела N ______________</w:t>
      </w:r>
    </w:p>
    <w:p w:rsidR="006871B5" w:rsidRPr="00F1373D" w:rsidRDefault="006871B5" w:rsidP="006871B5">
      <w:pPr>
        <w:autoSpaceDE w:val="0"/>
        <w:autoSpaceDN w:val="0"/>
        <w:adjustRightInd w:val="0"/>
        <w:spacing w:after="0" w:line="240" w:lineRule="auto"/>
        <w:ind w:firstLine="540"/>
        <w:jc w:val="both"/>
        <w:outlineLvl w:val="0"/>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N │ </w:t>
      </w:r>
      <w:proofErr w:type="gramStart"/>
      <w:r w:rsidRPr="00F1373D">
        <w:rPr>
          <w:rFonts w:ascii="Courier New" w:hAnsi="Courier New" w:cs="Courier New"/>
          <w:color w:val="000000" w:themeColor="text1"/>
          <w:sz w:val="20"/>
          <w:szCs w:val="20"/>
        </w:rPr>
        <w:t>Индекс  │</w:t>
      </w:r>
      <w:proofErr w:type="gramEnd"/>
      <w:r w:rsidRPr="00F1373D">
        <w:rPr>
          <w:rFonts w:ascii="Courier New" w:hAnsi="Courier New" w:cs="Courier New"/>
          <w:color w:val="000000" w:themeColor="text1"/>
          <w:sz w:val="20"/>
          <w:szCs w:val="20"/>
        </w:rPr>
        <w:t xml:space="preserve">  Дата   │   Заголовок документа    </w:t>
      </w:r>
      <w:proofErr w:type="gramStart"/>
      <w:r w:rsidRPr="00F1373D">
        <w:rPr>
          <w:rFonts w:ascii="Courier New" w:hAnsi="Courier New" w:cs="Courier New"/>
          <w:color w:val="000000" w:themeColor="text1"/>
          <w:sz w:val="20"/>
          <w:szCs w:val="20"/>
        </w:rPr>
        <w:t>│  Номера</w:t>
      </w:r>
      <w:proofErr w:type="gramEnd"/>
      <w:r w:rsidRPr="00F1373D">
        <w:rPr>
          <w:rFonts w:ascii="Courier New" w:hAnsi="Courier New" w:cs="Courier New"/>
          <w:color w:val="000000" w:themeColor="text1"/>
          <w:sz w:val="20"/>
          <w:szCs w:val="20"/>
        </w:rPr>
        <w:t xml:space="preserve">   │Примечание│</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w:t>
      </w:r>
      <w:proofErr w:type="spellStart"/>
      <w:r w:rsidRPr="00F1373D">
        <w:rPr>
          <w:rFonts w:ascii="Courier New" w:hAnsi="Courier New" w:cs="Courier New"/>
          <w:color w:val="000000" w:themeColor="text1"/>
          <w:sz w:val="20"/>
          <w:szCs w:val="20"/>
        </w:rPr>
        <w:t>п│документа│документа</w:t>
      </w:r>
      <w:proofErr w:type="spellEnd"/>
      <w:r w:rsidRPr="00F1373D">
        <w:rPr>
          <w:rFonts w:ascii="Courier New" w:hAnsi="Courier New" w:cs="Courier New"/>
          <w:color w:val="000000" w:themeColor="text1"/>
          <w:sz w:val="20"/>
          <w:szCs w:val="20"/>
        </w:rPr>
        <w:t>│                          │листов дела│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1 │    2    │    3    │            4             │     5     │    6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Итого: _________________________________________________________ документов</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(цифрами и прописью)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Количество листов внутренней описи 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(цифрами и прописью)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Наименование должности </w:t>
      </w:r>
      <w:proofErr w:type="gramStart"/>
      <w:r w:rsidRPr="00F1373D">
        <w:rPr>
          <w:rFonts w:ascii="Courier New" w:hAnsi="Courier New" w:cs="Courier New"/>
          <w:color w:val="000000" w:themeColor="text1"/>
          <w:sz w:val="20"/>
          <w:szCs w:val="20"/>
        </w:rPr>
        <w:t xml:space="preserve">лица,   </w:t>
      </w:r>
      <w:proofErr w:type="gramEnd"/>
      <w:r w:rsidRPr="00F1373D">
        <w:rPr>
          <w:rFonts w:ascii="Courier New" w:hAnsi="Courier New" w:cs="Courier New"/>
          <w:color w:val="000000" w:themeColor="text1"/>
          <w:sz w:val="20"/>
          <w:szCs w:val="20"/>
        </w:rPr>
        <w:t xml:space="preserve">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составившего внутреннюю опись</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документов дела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w:t>
      </w: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6871B5" w:rsidRPr="00F1373D" w:rsidRDefault="006871B5"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017FF1" w:rsidRPr="00F1373D" w:rsidRDefault="00017FF1"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Times New Roman" w:hAnsi="Times New Roman" w:cs="Times New Roman"/>
          <w:color w:val="000000" w:themeColor="text1"/>
          <w:sz w:val="24"/>
          <w:szCs w:val="24"/>
          <w:lang w:eastAsia="ru-RU"/>
        </w:rPr>
        <w:t>Приложение № 1</w:t>
      </w:r>
      <w:r w:rsidR="00017FF1" w:rsidRPr="00F1373D">
        <w:rPr>
          <w:rFonts w:ascii="Times New Roman" w:eastAsia="Times New Roman" w:hAnsi="Times New Roman" w:cs="Times New Roman"/>
          <w:color w:val="000000" w:themeColor="text1"/>
          <w:sz w:val="24"/>
          <w:szCs w:val="24"/>
          <w:lang w:eastAsia="ru-RU"/>
        </w:rPr>
        <w:t>2</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Рязанской области</w:t>
      </w: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ЛИСТ-ЗАВЕРИТЕЛЬ ДЕЛА N 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В дело подшито и пронумеровано _________________________________ листов(а),</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(цифрами и прописью)</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в том числе:</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литерные номера листов ____________________________________________________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пропущенные номера листов _________________________________________________</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листов внутренней описи _________________________________________________</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Особенности физического </w:t>
      </w:r>
      <w:proofErr w:type="gramStart"/>
      <w:r w:rsidRPr="00F1373D">
        <w:rPr>
          <w:rFonts w:ascii="Courier New" w:hAnsi="Courier New" w:cs="Courier New"/>
          <w:color w:val="000000" w:themeColor="text1"/>
          <w:sz w:val="20"/>
          <w:szCs w:val="20"/>
        </w:rPr>
        <w:t>состояния  │</w:t>
      </w:r>
      <w:proofErr w:type="gramEnd"/>
      <w:r w:rsidRPr="00F1373D">
        <w:rPr>
          <w:rFonts w:ascii="Courier New" w:hAnsi="Courier New" w:cs="Courier New"/>
          <w:color w:val="000000" w:themeColor="text1"/>
          <w:sz w:val="20"/>
          <w:szCs w:val="20"/>
        </w:rPr>
        <w:t xml:space="preserve">           Номера листов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и формирования дела         │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1                  │                 2                  │</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6871B5" w:rsidRPr="00F1373D" w:rsidRDefault="006871B5" w:rsidP="006871B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Наименование должности             Подпись              Расшифровка подписи</w:t>
      </w: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p>
    <w:p w:rsidR="006871B5" w:rsidRPr="00F1373D" w:rsidRDefault="006871B5" w:rsidP="006871B5">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w:t>
      </w: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7D50AA" w:rsidRPr="00F1373D" w:rsidRDefault="007D50AA" w:rsidP="003D41B0">
      <w:pPr>
        <w:shd w:val="clear" w:color="auto" w:fill="FFFFFF"/>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Times New Roman" w:hAnsi="Times New Roman" w:cs="Times New Roman"/>
          <w:color w:val="000000" w:themeColor="text1"/>
          <w:sz w:val="24"/>
          <w:szCs w:val="24"/>
          <w:lang w:eastAsia="ru-RU"/>
        </w:rPr>
        <w:t>Приложение № 1</w:t>
      </w:r>
      <w:r w:rsidR="00190346" w:rsidRPr="00F1373D">
        <w:rPr>
          <w:rFonts w:ascii="Times New Roman" w:eastAsia="Times New Roman" w:hAnsi="Times New Roman" w:cs="Times New Roman"/>
          <w:color w:val="000000" w:themeColor="text1"/>
          <w:sz w:val="24"/>
          <w:szCs w:val="24"/>
          <w:lang w:eastAsia="ru-RU"/>
        </w:rPr>
        <w:t>3</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Рязанской области</w:t>
      </w:r>
    </w:p>
    <w:p w:rsidR="007010DE" w:rsidRPr="00F1373D" w:rsidRDefault="007010DE"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7010DE" w:rsidRPr="00F1373D" w:rsidRDefault="007010DE"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7010DE" w:rsidRPr="00F1373D" w:rsidRDefault="007010DE" w:rsidP="007010DE">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p>
    <w:p w:rsidR="007010DE" w:rsidRPr="00F1373D" w:rsidRDefault="007010DE"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│Ф.        N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│Оп.       N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        N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НАИМЕНОВАНИЕ АРХИВНОГО УЧРЕЖДЕНИЯ</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ТЕРРИТОРИАЛЬНАЯ КОМИССИЯ</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ДЕЛО N ______________________ Том N 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(заголовок дела)</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(крайние даты)</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 ___________ лист</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Хранить ___________</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│Ф.        N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│Оп.       N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        N        │</w:t>
      </w:r>
    </w:p>
    <w:p w:rsidR="007010DE" w:rsidRPr="00F1373D" w:rsidRDefault="007010DE" w:rsidP="007010DE">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7010DE" w:rsidRPr="00F1373D" w:rsidRDefault="007010DE"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010DE" w:rsidRPr="00F1373D" w:rsidRDefault="007010DE"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010DE" w:rsidRPr="00F1373D" w:rsidRDefault="007010DE"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010DE" w:rsidRPr="00F1373D" w:rsidRDefault="007010DE"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010DE" w:rsidRPr="00F1373D" w:rsidRDefault="007010DE"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010DE" w:rsidRPr="00F1373D" w:rsidRDefault="007010DE"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D50AA" w:rsidRPr="00F1373D" w:rsidRDefault="007D50AA"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7010DE" w:rsidRPr="00F1373D" w:rsidRDefault="007010DE" w:rsidP="007010DE">
      <w:pPr>
        <w:autoSpaceDE w:val="0"/>
        <w:autoSpaceDN w:val="0"/>
        <w:adjustRightInd w:val="0"/>
        <w:spacing w:after="0" w:line="240" w:lineRule="auto"/>
        <w:jc w:val="right"/>
        <w:rPr>
          <w:rFonts w:ascii="Times New Roman" w:hAnsi="Times New Roman" w:cs="Times New Roman"/>
          <w:color w:val="000000" w:themeColor="text1"/>
          <w:sz w:val="24"/>
          <w:szCs w:val="24"/>
        </w:rPr>
      </w:pP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Times New Roman" w:hAnsi="Times New Roman" w:cs="Times New Roman"/>
          <w:color w:val="000000" w:themeColor="text1"/>
          <w:sz w:val="24"/>
          <w:szCs w:val="24"/>
          <w:lang w:eastAsia="ru-RU"/>
        </w:rPr>
        <w:lastRenderedPageBreak/>
        <w:t>Приложение № 1</w:t>
      </w:r>
      <w:r w:rsidR="003608E7" w:rsidRPr="00F1373D">
        <w:rPr>
          <w:rFonts w:ascii="Times New Roman" w:eastAsia="Times New Roman" w:hAnsi="Times New Roman" w:cs="Times New Roman"/>
          <w:color w:val="000000" w:themeColor="text1"/>
          <w:sz w:val="24"/>
          <w:szCs w:val="24"/>
          <w:lang w:eastAsia="ru-RU"/>
        </w:rPr>
        <w:t>4</w:t>
      </w:r>
      <w:r w:rsidRPr="00F1373D">
        <w:rPr>
          <w:rFonts w:ascii="Times New Roman" w:eastAsia="Times New Roman" w:hAnsi="Times New Roman" w:cs="Times New Roman"/>
          <w:color w:val="000000" w:themeColor="text1"/>
          <w:sz w:val="24"/>
          <w:szCs w:val="24"/>
          <w:lang w:eastAsia="ru-RU"/>
        </w:rPr>
        <w:t xml:space="preserve"> </w:t>
      </w:r>
      <w:r w:rsidRPr="00F1373D">
        <w:rPr>
          <w:rFonts w:ascii="Times New Roman" w:eastAsia="Times New Roman" w:hAnsi="Times New Roman" w:cs="Times New Roman"/>
          <w:color w:val="000000" w:themeColor="text1"/>
          <w:sz w:val="24"/>
          <w:szCs w:val="24"/>
          <w:lang w:eastAsia="ru-RU"/>
        </w:rPr>
        <w:br/>
        <w:t xml:space="preserve">к </w:t>
      </w:r>
      <w:r w:rsidRPr="00F1373D">
        <w:rPr>
          <w:rFonts w:ascii="Times New Roman" w:eastAsia="Calibri" w:hAnsi="Times New Roman" w:cs="Times New Roman"/>
          <w:color w:val="000000" w:themeColor="text1"/>
          <w:sz w:val="24"/>
          <w:szCs w:val="24"/>
        </w:rPr>
        <w:t>инструкции по делопроизводству</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в территориальной избирательной</w:t>
      </w:r>
    </w:p>
    <w:p w:rsidR="003D41B0" w:rsidRPr="00F1373D" w:rsidRDefault="003D41B0" w:rsidP="003D41B0">
      <w:pPr>
        <w:shd w:val="clear" w:color="auto" w:fill="FFFFFF"/>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комиссии Касимовского района</w:t>
      </w:r>
    </w:p>
    <w:p w:rsidR="003D41B0" w:rsidRPr="00F1373D" w:rsidRDefault="003D41B0"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r w:rsidRPr="00F1373D">
        <w:rPr>
          <w:rFonts w:ascii="Times New Roman" w:eastAsia="Calibri" w:hAnsi="Times New Roman" w:cs="Times New Roman"/>
          <w:color w:val="000000" w:themeColor="text1"/>
          <w:sz w:val="24"/>
          <w:szCs w:val="24"/>
        </w:rPr>
        <w:t xml:space="preserve"> Рязанской области</w:t>
      </w:r>
    </w:p>
    <w:p w:rsidR="007010DE" w:rsidRPr="00F1373D" w:rsidRDefault="007010DE"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7010DE" w:rsidRPr="00F1373D" w:rsidRDefault="007010DE" w:rsidP="003D4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color w:val="000000" w:themeColor="text1"/>
          <w:sz w:val="24"/>
          <w:szCs w:val="24"/>
        </w:rPr>
      </w:pPr>
    </w:p>
    <w:p w:rsidR="001B74EA" w:rsidRPr="00F1373D" w:rsidRDefault="001B74EA" w:rsidP="001B74EA">
      <w:pPr>
        <w:autoSpaceDE w:val="0"/>
        <w:autoSpaceDN w:val="0"/>
        <w:adjustRightInd w:val="0"/>
        <w:spacing w:after="0" w:line="240" w:lineRule="auto"/>
        <w:jc w:val="right"/>
        <w:outlineLvl w:val="0"/>
        <w:rPr>
          <w:rFonts w:ascii="Times New Roman" w:hAnsi="Times New Roman" w:cs="Times New Roman"/>
          <w:color w:val="000000" w:themeColor="text1"/>
          <w:sz w:val="24"/>
          <w:szCs w:val="24"/>
        </w:rPr>
      </w:pPr>
    </w:p>
    <w:p w:rsidR="001B74EA" w:rsidRPr="00F1373D" w:rsidRDefault="001B74EA" w:rsidP="001B74EA">
      <w:pPr>
        <w:autoSpaceDE w:val="0"/>
        <w:autoSpaceDN w:val="0"/>
        <w:adjustRightInd w:val="0"/>
        <w:spacing w:after="0" w:line="240" w:lineRule="auto"/>
        <w:jc w:val="right"/>
        <w:rPr>
          <w:rFonts w:ascii="Times New Roman" w:hAnsi="Times New Roman" w:cs="Times New Roman"/>
          <w:color w:val="000000" w:themeColor="text1"/>
          <w:sz w:val="24"/>
          <w:szCs w:val="24"/>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УТВЕРЖДАЮ                                           </w:t>
      </w:r>
      <w:proofErr w:type="spellStart"/>
      <w:r w:rsidRPr="00F1373D">
        <w:rPr>
          <w:rFonts w:ascii="Courier New" w:hAnsi="Courier New" w:cs="Courier New"/>
          <w:color w:val="000000" w:themeColor="text1"/>
          <w:sz w:val="20"/>
          <w:szCs w:val="20"/>
        </w:rPr>
        <w:t>УТВЕРЖДАЮ</w:t>
      </w:r>
      <w:proofErr w:type="spellEnd"/>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Председатель                               </w:t>
      </w:r>
      <w:proofErr w:type="gramStart"/>
      <w:r w:rsidRPr="00F1373D">
        <w:rPr>
          <w:rFonts w:ascii="Courier New" w:hAnsi="Courier New" w:cs="Courier New"/>
          <w:color w:val="000000" w:themeColor="text1"/>
          <w:sz w:val="20"/>
          <w:szCs w:val="20"/>
        </w:rPr>
        <w:t xml:space="preserve">   (</w:t>
      </w:r>
      <w:proofErr w:type="gramEnd"/>
      <w:r w:rsidRPr="00F1373D">
        <w:rPr>
          <w:rFonts w:ascii="Courier New" w:hAnsi="Courier New" w:cs="Courier New"/>
          <w:color w:val="000000" w:themeColor="text1"/>
          <w:sz w:val="20"/>
          <w:szCs w:val="20"/>
        </w:rPr>
        <w:t>наименование должности</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территориальной комиссии                                 руководителя</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Подпись                                     организации-приемщика)</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Расшифровка подписи                                       Подпись</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Расшифровка подписи</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Дата          Печать                                Дата         Печать</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АКТ N ______</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приема-передачи архивных</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документов на хранение</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(основание передачи)</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___________________________________________________________________________</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(название передаваемого фонда)</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_____________________________________________________________________ сдал,</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(наименование организации-сдатчика)</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____________________________________________________________________ принял</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(наименование организации-приемщика)</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документы названного фонда и научно-справочного аппарата к ним:</w:t>
      </w:r>
    </w:p>
    <w:p w:rsidR="001B74EA" w:rsidRPr="00F1373D" w:rsidRDefault="001B74EA" w:rsidP="001B74E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│N п/</w:t>
      </w:r>
      <w:proofErr w:type="spellStart"/>
      <w:r w:rsidRPr="00F1373D">
        <w:rPr>
          <w:rFonts w:ascii="Courier New" w:hAnsi="Courier New" w:cs="Courier New"/>
          <w:color w:val="000000" w:themeColor="text1"/>
          <w:sz w:val="20"/>
          <w:szCs w:val="20"/>
        </w:rPr>
        <w:t>п│Название</w:t>
      </w:r>
      <w:proofErr w:type="spellEnd"/>
      <w:r w:rsidRPr="00F1373D">
        <w:rPr>
          <w:rFonts w:ascii="Courier New" w:hAnsi="Courier New" w:cs="Courier New"/>
          <w:color w:val="000000" w:themeColor="text1"/>
          <w:sz w:val="20"/>
          <w:szCs w:val="20"/>
        </w:rPr>
        <w:t xml:space="preserve">, номер </w:t>
      </w:r>
      <w:proofErr w:type="spellStart"/>
      <w:r w:rsidRPr="00F1373D">
        <w:rPr>
          <w:rFonts w:ascii="Courier New" w:hAnsi="Courier New" w:cs="Courier New"/>
          <w:color w:val="000000" w:themeColor="text1"/>
          <w:sz w:val="20"/>
          <w:szCs w:val="20"/>
        </w:rPr>
        <w:t>описи│Количество</w:t>
      </w:r>
      <w:proofErr w:type="spellEnd"/>
      <w:r w:rsidRPr="00F1373D">
        <w:rPr>
          <w:rFonts w:ascii="Courier New" w:hAnsi="Courier New" w:cs="Courier New"/>
          <w:color w:val="000000" w:themeColor="text1"/>
          <w:sz w:val="20"/>
          <w:szCs w:val="20"/>
        </w:rPr>
        <w:t xml:space="preserve"> экземпляров │</w:t>
      </w:r>
      <w:proofErr w:type="spellStart"/>
      <w:r w:rsidRPr="00F1373D">
        <w:rPr>
          <w:rFonts w:ascii="Courier New" w:hAnsi="Courier New" w:cs="Courier New"/>
          <w:color w:val="000000" w:themeColor="text1"/>
          <w:sz w:val="20"/>
          <w:szCs w:val="20"/>
        </w:rPr>
        <w:t>Количество│Примечание</w:t>
      </w:r>
      <w:proofErr w:type="spellEnd"/>
      <w:r w:rsidRPr="00F1373D">
        <w:rPr>
          <w:rFonts w:ascii="Courier New" w:hAnsi="Courier New" w:cs="Courier New"/>
          <w:color w:val="000000" w:themeColor="text1"/>
          <w:sz w:val="20"/>
          <w:szCs w:val="20"/>
        </w:rPr>
        <w:t>│</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                     │         описи         </w:t>
      </w:r>
      <w:proofErr w:type="gramStart"/>
      <w:r w:rsidRPr="00F1373D">
        <w:rPr>
          <w:rFonts w:ascii="Courier New" w:hAnsi="Courier New" w:cs="Courier New"/>
          <w:color w:val="000000" w:themeColor="text1"/>
          <w:sz w:val="20"/>
          <w:szCs w:val="20"/>
        </w:rPr>
        <w:t>│  ед.</w:t>
      </w:r>
      <w:proofErr w:type="gramEnd"/>
      <w:r w:rsidRPr="00F1373D">
        <w:rPr>
          <w:rFonts w:ascii="Courier New" w:hAnsi="Courier New" w:cs="Courier New"/>
          <w:color w:val="000000" w:themeColor="text1"/>
          <w:sz w:val="20"/>
          <w:szCs w:val="20"/>
        </w:rPr>
        <w:t xml:space="preserve"> хр. │          │</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roofErr w:type="gramStart"/>
      <w:r w:rsidRPr="00F1373D">
        <w:rPr>
          <w:rFonts w:ascii="Courier New" w:hAnsi="Courier New" w:cs="Courier New"/>
          <w:color w:val="000000" w:themeColor="text1"/>
          <w:sz w:val="20"/>
          <w:szCs w:val="20"/>
        </w:rPr>
        <w:t>│  1</w:t>
      </w:r>
      <w:proofErr w:type="gramEnd"/>
      <w:r w:rsidRPr="00F1373D">
        <w:rPr>
          <w:rFonts w:ascii="Courier New" w:hAnsi="Courier New" w:cs="Courier New"/>
          <w:color w:val="000000" w:themeColor="text1"/>
          <w:sz w:val="20"/>
          <w:szCs w:val="20"/>
        </w:rPr>
        <w:t xml:space="preserve">  │          2          │           3           │    4     │    5     │</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w:t>
      </w:r>
    </w:p>
    <w:p w:rsidR="001B74EA" w:rsidRPr="00F1373D" w:rsidRDefault="001B74EA" w:rsidP="001B74E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lastRenderedPageBreak/>
        <w:t>Итого принято _____________________________________________________ ед. хр.</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                            Передачу произвели:</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Должность   Подпись   Расшифровка         Должность   Подпись   Расшифровка</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 xml:space="preserve">Дата                                      </w:t>
      </w:r>
      <w:proofErr w:type="spellStart"/>
      <w:r w:rsidRPr="00F1373D">
        <w:rPr>
          <w:rFonts w:ascii="Courier New" w:hAnsi="Courier New" w:cs="Courier New"/>
          <w:color w:val="000000" w:themeColor="text1"/>
          <w:sz w:val="20"/>
          <w:szCs w:val="20"/>
        </w:rPr>
        <w:t>Дата</w:t>
      </w:r>
      <w:proofErr w:type="spellEnd"/>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Фонду присвоен N ____________________</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Изменения в учетные документы внесены</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Должность                        Подпись                        Расшифровка</w:t>
      </w: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p>
    <w:p w:rsidR="001B74EA" w:rsidRPr="00F1373D" w:rsidRDefault="001B74EA" w:rsidP="001B74EA">
      <w:pPr>
        <w:autoSpaceDE w:val="0"/>
        <w:autoSpaceDN w:val="0"/>
        <w:adjustRightInd w:val="0"/>
        <w:spacing w:line="240" w:lineRule="auto"/>
        <w:jc w:val="both"/>
        <w:rPr>
          <w:rFonts w:ascii="Courier New" w:hAnsi="Courier New" w:cs="Courier New"/>
          <w:color w:val="000000" w:themeColor="text1"/>
          <w:sz w:val="20"/>
          <w:szCs w:val="20"/>
        </w:rPr>
      </w:pPr>
      <w:r w:rsidRPr="00F1373D">
        <w:rPr>
          <w:rFonts w:ascii="Courier New" w:hAnsi="Courier New" w:cs="Courier New"/>
          <w:color w:val="000000" w:themeColor="text1"/>
          <w:sz w:val="20"/>
          <w:szCs w:val="20"/>
        </w:rPr>
        <w:t>Дата</w:t>
      </w:r>
    </w:p>
    <w:p w:rsidR="00CC1200" w:rsidRPr="00F1373D" w:rsidRDefault="00CC1200" w:rsidP="001B74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hAnsi="Times New Roman" w:cs="Times New Roman"/>
          <w:color w:val="000000" w:themeColor="text1"/>
        </w:rPr>
      </w:pPr>
    </w:p>
    <w:sectPr w:rsidR="00CC1200" w:rsidRPr="00F1373D" w:rsidSect="00150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1200"/>
    <w:rsid w:val="000031D3"/>
    <w:rsid w:val="00017FF1"/>
    <w:rsid w:val="000217DB"/>
    <w:rsid w:val="00021D53"/>
    <w:rsid w:val="00026A5C"/>
    <w:rsid w:val="0003137D"/>
    <w:rsid w:val="000435F0"/>
    <w:rsid w:val="00046925"/>
    <w:rsid w:val="000704E2"/>
    <w:rsid w:val="00070C81"/>
    <w:rsid w:val="00083928"/>
    <w:rsid w:val="00096689"/>
    <w:rsid w:val="000C2749"/>
    <w:rsid w:val="000D19DA"/>
    <w:rsid w:val="000D1C54"/>
    <w:rsid w:val="000D246F"/>
    <w:rsid w:val="000D2871"/>
    <w:rsid w:val="000F635D"/>
    <w:rsid w:val="000F7152"/>
    <w:rsid w:val="001154E1"/>
    <w:rsid w:val="001219E8"/>
    <w:rsid w:val="0012367A"/>
    <w:rsid w:val="00127C44"/>
    <w:rsid w:val="00135F95"/>
    <w:rsid w:val="0015010A"/>
    <w:rsid w:val="00162C30"/>
    <w:rsid w:val="00167510"/>
    <w:rsid w:val="00173776"/>
    <w:rsid w:val="001742EA"/>
    <w:rsid w:val="00176657"/>
    <w:rsid w:val="00177113"/>
    <w:rsid w:val="00190346"/>
    <w:rsid w:val="0019418B"/>
    <w:rsid w:val="001A436C"/>
    <w:rsid w:val="001A4E89"/>
    <w:rsid w:val="001A4EFA"/>
    <w:rsid w:val="001B74EA"/>
    <w:rsid w:val="001E24B8"/>
    <w:rsid w:val="001E4B2F"/>
    <w:rsid w:val="001F6EDB"/>
    <w:rsid w:val="001F7411"/>
    <w:rsid w:val="00203D00"/>
    <w:rsid w:val="00203EE7"/>
    <w:rsid w:val="00205B49"/>
    <w:rsid w:val="002101CD"/>
    <w:rsid w:val="00221514"/>
    <w:rsid w:val="002327FA"/>
    <w:rsid w:val="00245FAE"/>
    <w:rsid w:val="00262084"/>
    <w:rsid w:val="0026260D"/>
    <w:rsid w:val="00281782"/>
    <w:rsid w:val="00286D40"/>
    <w:rsid w:val="002A020D"/>
    <w:rsid w:val="002A0D00"/>
    <w:rsid w:val="002A122A"/>
    <w:rsid w:val="002A70CB"/>
    <w:rsid w:val="002C6340"/>
    <w:rsid w:val="002F1010"/>
    <w:rsid w:val="00334C65"/>
    <w:rsid w:val="00343AE6"/>
    <w:rsid w:val="0035183D"/>
    <w:rsid w:val="003608E7"/>
    <w:rsid w:val="003651A6"/>
    <w:rsid w:val="003A1C72"/>
    <w:rsid w:val="003A676C"/>
    <w:rsid w:val="003D2EE2"/>
    <w:rsid w:val="003D41B0"/>
    <w:rsid w:val="003F7FAE"/>
    <w:rsid w:val="00412DD4"/>
    <w:rsid w:val="00412EAE"/>
    <w:rsid w:val="00421B77"/>
    <w:rsid w:val="00423B2B"/>
    <w:rsid w:val="004374A4"/>
    <w:rsid w:val="0046375B"/>
    <w:rsid w:val="0048725D"/>
    <w:rsid w:val="00494C05"/>
    <w:rsid w:val="004B02FF"/>
    <w:rsid w:val="004C1FE8"/>
    <w:rsid w:val="004C6096"/>
    <w:rsid w:val="004E00FB"/>
    <w:rsid w:val="00505F69"/>
    <w:rsid w:val="00507238"/>
    <w:rsid w:val="0054207B"/>
    <w:rsid w:val="005467DD"/>
    <w:rsid w:val="005505F6"/>
    <w:rsid w:val="00567B96"/>
    <w:rsid w:val="005758E6"/>
    <w:rsid w:val="005C1693"/>
    <w:rsid w:val="005C4ADB"/>
    <w:rsid w:val="005D0661"/>
    <w:rsid w:val="005D49E7"/>
    <w:rsid w:val="005D5F4A"/>
    <w:rsid w:val="005E05D4"/>
    <w:rsid w:val="005E3365"/>
    <w:rsid w:val="005E7A07"/>
    <w:rsid w:val="005E7EDD"/>
    <w:rsid w:val="005F2E64"/>
    <w:rsid w:val="006168F7"/>
    <w:rsid w:val="0062438A"/>
    <w:rsid w:val="0063400A"/>
    <w:rsid w:val="00634AAE"/>
    <w:rsid w:val="00640F48"/>
    <w:rsid w:val="00647AF6"/>
    <w:rsid w:val="00666CAE"/>
    <w:rsid w:val="00667CEE"/>
    <w:rsid w:val="00680C89"/>
    <w:rsid w:val="006871B5"/>
    <w:rsid w:val="00690660"/>
    <w:rsid w:val="00692D4C"/>
    <w:rsid w:val="00697164"/>
    <w:rsid w:val="006A5190"/>
    <w:rsid w:val="006C0035"/>
    <w:rsid w:val="006D12DB"/>
    <w:rsid w:val="006E2DB7"/>
    <w:rsid w:val="006F22E3"/>
    <w:rsid w:val="007010DE"/>
    <w:rsid w:val="00712528"/>
    <w:rsid w:val="0071508A"/>
    <w:rsid w:val="007370A5"/>
    <w:rsid w:val="007465A1"/>
    <w:rsid w:val="00754544"/>
    <w:rsid w:val="007732AC"/>
    <w:rsid w:val="00782AA6"/>
    <w:rsid w:val="00784FE3"/>
    <w:rsid w:val="00793868"/>
    <w:rsid w:val="0079459F"/>
    <w:rsid w:val="007B3C44"/>
    <w:rsid w:val="007B57C8"/>
    <w:rsid w:val="007C0A64"/>
    <w:rsid w:val="007C0BE5"/>
    <w:rsid w:val="007C7C6B"/>
    <w:rsid w:val="007D4DF6"/>
    <w:rsid w:val="007D50AA"/>
    <w:rsid w:val="007E0BF1"/>
    <w:rsid w:val="007E75B6"/>
    <w:rsid w:val="007F05DC"/>
    <w:rsid w:val="007F2859"/>
    <w:rsid w:val="00800E8E"/>
    <w:rsid w:val="008103FC"/>
    <w:rsid w:val="00812560"/>
    <w:rsid w:val="00813BDE"/>
    <w:rsid w:val="00823781"/>
    <w:rsid w:val="00826BAD"/>
    <w:rsid w:val="00835BBF"/>
    <w:rsid w:val="00854925"/>
    <w:rsid w:val="00862F6B"/>
    <w:rsid w:val="00865BB9"/>
    <w:rsid w:val="00875CFC"/>
    <w:rsid w:val="00881691"/>
    <w:rsid w:val="008870BC"/>
    <w:rsid w:val="00895478"/>
    <w:rsid w:val="008A1432"/>
    <w:rsid w:val="008A6FEC"/>
    <w:rsid w:val="008C7099"/>
    <w:rsid w:val="008D453C"/>
    <w:rsid w:val="008F275D"/>
    <w:rsid w:val="00903F2E"/>
    <w:rsid w:val="00905106"/>
    <w:rsid w:val="00915272"/>
    <w:rsid w:val="00917EC0"/>
    <w:rsid w:val="00932122"/>
    <w:rsid w:val="0093251D"/>
    <w:rsid w:val="00932FE7"/>
    <w:rsid w:val="00934B08"/>
    <w:rsid w:val="00944F57"/>
    <w:rsid w:val="00961925"/>
    <w:rsid w:val="0097768A"/>
    <w:rsid w:val="00977D84"/>
    <w:rsid w:val="00984CF8"/>
    <w:rsid w:val="00984EAA"/>
    <w:rsid w:val="009969A6"/>
    <w:rsid w:val="009A5BC7"/>
    <w:rsid w:val="009B7E94"/>
    <w:rsid w:val="009C5AD2"/>
    <w:rsid w:val="009C5F6D"/>
    <w:rsid w:val="009E5E71"/>
    <w:rsid w:val="009F70CA"/>
    <w:rsid w:val="00A00157"/>
    <w:rsid w:val="00A01B6B"/>
    <w:rsid w:val="00A02903"/>
    <w:rsid w:val="00A031E2"/>
    <w:rsid w:val="00A07895"/>
    <w:rsid w:val="00A07D08"/>
    <w:rsid w:val="00A10385"/>
    <w:rsid w:val="00A24C1F"/>
    <w:rsid w:val="00A561DD"/>
    <w:rsid w:val="00A6040F"/>
    <w:rsid w:val="00A92826"/>
    <w:rsid w:val="00A96A57"/>
    <w:rsid w:val="00AA55F2"/>
    <w:rsid w:val="00AE542B"/>
    <w:rsid w:val="00AE5549"/>
    <w:rsid w:val="00AE6BFB"/>
    <w:rsid w:val="00AE7E5B"/>
    <w:rsid w:val="00AF78AB"/>
    <w:rsid w:val="00B10619"/>
    <w:rsid w:val="00B337AA"/>
    <w:rsid w:val="00B4253B"/>
    <w:rsid w:val="00B46A44"/>
    <w:rsid w:val="00B51A5F"/>
    <w:rsid w:val="00B54E8A"/>
    <w:rsid w:val="00B859B1"/>
    <w:rsid w:val="00BA083D"/>
    <w:rsid w:val="00BC323F"/>
    <w:rsid w:val="00BD6256"/>
    <w:rsid w:val="00BF1CB9"/>
    <w:rsid w:val="00BF2256"/>
    <w:rsid w:val="00C029B4"/>
    <w:rsid w:val="00C07E64"/>
    <w:rsid w:val="00C30418"/>
    <w:rsid w:val="00C37634"/>
    <w:rsid w:val="00C53BD3"/>
    <w:rsid w:val="00C66B53"/>
    <w:rsid w:val="00C84682"/>
    <w:rsid w:val="00C849E1"/>
    <w:rsid w:val="00C97A28"/>
    <w:rsid w:val="00CB37A5"/>
    <w:rsid w:val="00CB6B11"/>
    <w:rsid w:val="00CB744E"/>
    <w:rsid w:val="00CC1200"/>
    <w:rsid w:val="00CE564B"/>
    <w:rsid w:val="00CF1FD3"/>
    <w:rsid w:val="00D126E1"/>
    <w:rsid w:val="00D24FAF"/>
    <w:rsid w:val="00D317F8"/>
    <w:rsid w:val="00D3303E"/>
    <w:rsid w:val="00D55DAE"/>
    <w:rsid w:val="00D67FC6"/>
    <w:rsid w:val="00DA6CA6"/>
    <w:rsid w:val="00DD4C09"/>
    <w:rsid w:val="00DE2846"/>
    <w:rsid w:val="00DE3403"/>
    <w:rsid w:val="00DF5BC3"/>
    <w:rsid w:val="00E12E52"/>
    <w:rsid w:val="00E520A0"/>
    <w:rsid w:val="00E56D1A"/>
    <w:rsid w:val="00E63BC3"/>
    <w:rsid w:val="00E7165E"/>
    <w:rsid w:val="00E82294"/>
    <w:rsid w:val="00E907F6"/>
    <w:rsid w:val="00E932B2"/>
    <w:rsid w:val="00EA5BDC"/>
    <w:rsid w:val="00EB1CA6"/>
    <w:rsid w:val="00EC3A39"/>
    <w:rsid w:val="00ED639F"/>
    <w:rsid w:val="00F03976"/>
    <w:rsid w:val="00F04CA1"/>
    <w:rsid w:val="00F116FD"/>
    <w:rsid w:val="00F1373D"/>
    <w:rsid w:val="00F41691"/>
    <w:rsid w:val="00F4391A"/>
    <w:rsid w:val="00F7472C"/>
    <w:rsid w:val="00F82603"/>
    <w:rsid w:val="00F862E8"/>
    <w:rsid w:val="00F8633F"/>
    <w:rsid w:val="00FA6BE9"/>
    <w:rsid w:val="00FB0E3D"/>
    <w:rsid w:val="00FB1152"/>
    <w:rsid w:val="00FC6ED3"/>
    <w:rsid w:val="00FD794E"/>
    <w:rsid w:val="00FE23F9"/>
    <w:rsid w:val="00FE4F38"/>
    <w:rsid w:val="00FE7308"/>
    <w:rsid w:val="00FF64AE"/>
    <w:rsid w:val="00FF6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F9D5"/>
  <w15:docId w15:val="{DCE9263A-B566-484A-9A43-07DF972E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35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5BBF"/>
    <w:rPr>
      <w:color w:val="0000FF"/>
      <w:u w:val="single"/>
    </w:rPr>
  </w:style>
  <w:style w:type="character" w:styleId="a5">
    <w:name w:val="FollowedHyperlink"/>
    <w:basedOn w:val="a0"/>
    <w:uiPriority w:val="99"/>
    <w:semiHidden/>
    <w:unhideWhenUsed/>
    <w:rsid w:val="00835BBF"/>
    <w:rPr>
      <w:color w:val="800080"/>
      <w:u w:val="single"/>
    </w:rPr>
  </w:style>
  <w:style w:type="paragraph" w:styleId="HTML">
    <w:name w:val="HTML Preformatted"/>
    <w:basedOn w:val="a"/>
    <w:link w:val="HTML0"/>
    <w:uiPriority w:val="99"/>
    <w:semiHidden/>
    <w:unhideWhenUsed/>
    <w:rsid w:val="00835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35BBF"/>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35B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9933">
      <w:bodyDiv w:val="1"/>
      <w:marLeft w:val="0"/>
      <w:marRight w:val="0"/>
      <w:marTop w:val="0"/>
      <w:marBottom w:val="0"/>
      <w:divBdr>
        <w:top w:val="none" w:sz="0" w:space="0" w:color="auto"/>
        <w:left w:val="none" w:sz="0" w:space="0" w:color="auto"/>
        <w:bottom w:val="none" w:sz="0" w:space="0" w:color="auto"/>
        <w:right w:val="none" w:sz="0" w:space="0" w:color="auto"/>
      </w:divBdr>
      <w:divsChild>
        <w:div w:id="1702238820">
          <w:marLeft w:val="0"/>
          <w:marRight w:val="0"/>
          <w:marTop w:val="0"/>
          <w:marBottom w:val="199"/>
          <w:divBdr>
            <w:top w:val="none" w:sz="0" w:space="0" w:color="auto"/>
            <w:left w:val="none" w:sz="0" w:space="0" w:color="auto"/>
            <w:bottom w:val="none" w:sz="0" w:space="0" w:color="auto"/>
            <w:right w:val="none" w:sz="0" w:space="0" w:color="auto"/>
          </w:divBdr>
          <w:divsChild>
            <w:div w:id="181864098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988440545">
          <w:marLeft w:val="0"/>
          <w:marRight w:val="0"/>
          <w:marTop w:val="0"/>
          <w:marBottom w:val="199"/>
          <w:divBdr>
            <w:top w:val="none" w:sz="0" w:space="0" w:color="auto"/>
            <w:left w:val="none" w:sz="0" w:space="0" w:color="auto"/>
            <w:bottom w:val="none" w:sz="0" w:space="0" w:color="auto"/>
            <w:right w:val="none" w:sz="0" w:space="0" w:color="auto"/>
          </w:divBdr>
          <w:divsChild>
            <w:div w:id="2018921572">
              <w:marLeft w:val="0"/>
              <w:marRight w:val="0"/>
              <w:marTop w:val="0"/>
              <w:marBottom w:val="0"/>
              <w:divBdr>
                <w:top w:val="none" w:sz="0" w:space="0" w:color="auto"/>
                <w:left w:val="none" w:sz="0" w:space="0" w:color="auto"/>
                <w:bottom w:val="none" w:sz="0" w:space="0" w:color="auto"/>
                <w:right w:val="none" w:sz="0" w:space="0" w:color="auto"/>
              </w:divBdr>
            </w:div>
          </w:divsChild>
        </w:div>
        <w:div w:id="702904276">
          <w:marLeft w:val="0"/>
          <w:marRight w:val="0"/>
          <w:marTop w:val="0"/>
          <w:marBottom w:val="199"/>
          <w:divBdr>
            <w:top w:val="none" w:sz="0" w:space="0" w:color="auto"/>
            <w:left w:val="none" w:sz="0" w:space="0" w:color="auto"/>
            <w:bottom w:val="none" w:sz="0" w:space="0" w:color="auto"/>
            <w:right w:val="none" w:sz="0" w:space="0" w:color="auto"/>
          </w:divBdr>
          <w:divsChild>
            <w:div w:id="122090089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017346790">
          <w:marLeft w:val="0"/>
          <w:marRight w:val="0"/>
          <w:marTop w:val="0"/>
          <w:marBottom w:val="199"/>
          <w:divBdr>
            <w:top w:val="none" w:sz="0" w:space="0" w:color="auto"/>
            <w:left w:val="none" w:sz="0" w:space="0" w:color="auto"/>
            <w:bottom w:val="none" w:sz="0" w:space="0" w:color="auto"/>
            <w:right w:val="none" w:sz="0" w:space="0" w:color="auto"/>
          </w:divBdr>
          <w:divsChild>
            <w:div w:id="965042021">
              <w:marLeft w:val="0"/>
              <w:marRight w:val="0"/>
              <w:marTop w:val="0"/>
              <w:marBottom w:val="0"/>
              <w:divBdr>
                <w:top w:val="none" w:sz="0" w:space="0" w:color="auto"/>
                <w:left w:val="none" w:sz="0" w:space="0" w:color="auto"/>
                <w:bottom w:val="none" w:sz="0" w:space="0" w:color="auto"/>
                <w:right w:val="none" w:sz="0" w:space="0" w:color="auto"/>
              </w:divBdr>
            </w:div>
          </w:divsChild>
        </w:div>
        <w:div w:id="674572301">
          <w:marLeft w:val="0"/>
          <w:marRight w:val="0"/>
          <w:marTop w:val="0"/>
          <w:marBottom w:val="199"/>
          <w:divBdr>
            <w:top w:val="none" w:sz="0" w:space="0" w:color="auto"/>
            <w:left w:val="none" w:sz="0" w:space="0" w:color="auto"/>
            <w:bottom w:val="none" w:sz="0" w:space="0" w:color="auto"/>
            <w:right w:val="none" w:sz="0" w:space="0" w:color="auto"/>
          </w:divBdr>
          <w:divsChild>
            <w:div w:id="170120591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95394&amp;dst=100012" TargetMode="External"/><Relationship Id="rId5" Type="http://schemas.openxmlformats.org/officeDocument/2006/relationships/hyperlink" Target="https://login.consultant.ru/link/?req=doc&amp;base=LAW&amp;n=195394&amp;dst=100012" TargetMode="External"/><Relationship Id="rId4" Type="http://schemas.openxmlformats.org/officeDocument/2006/relationships/hyperlink" Target="https://login.consultant.ru/link/?req=doc&amp;base=LAW&amp;n=19539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TotalTime>
  <Pages>48</Pages>
  <Words>16470</Words>
  <Characters>93882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244</cp:revision>
  <cp:lastPrinted>2025-05-16T06:55:00Z</cp:lastPrinted>
  <dcterms:created xsi:type="dcterms:W3CDTF">2025-03-21T13:02:00Z</dcterms:created>
  <dcterms:modified xsi:type="dcterms:W3CDTF">2025-05-16T07:02:00Z</dcterms:modified>
</cp:coreProperties>
</file>